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745644578"/>
        <w:docPartObj>
          <w:docPartGallery w:val="Cover Pages"/>
          <w:docPartUnique/>
        </w:docPartObj>
      </w:sdtPr>
      <w:sdtEndPr/>
      <w:sdtContent>
        <w:p w14:paraId="171B3F50" w14:textId="23B77850" w:rsidR="00E10D8E" w:rsidRDefault="00E10D8E"/>
        <w:p w14:paraId="59007B67" w14:textId="508F4E75" w:rsidR="00816DBB" w:rsidRDefault="00854184">
          <w:r w:rsidRPr="00C54E2D">
            <w:rPr>
              <w:noProof/>
            </w:rPr>
            <w:drawing>
              <wp:anchor distT="0" distB="0" distL="114300" distR="114300" simplePos="0" relativeHeight="251698176" behindDoc="0" locked="0" layoutInCell="1" allowOverlap="1" wp14:anchorId="6139EE29" wp14:editId="6BF6EDE4">
                <wp:simplePos x="0" y="0"/>
                <wp:positionH relativeFrom="column">
                  <wp:posOffset>-144780</wp:posOffset>
                </wp:positionH>
                <wp:positionV relativeFrom="paragraph">
                  <wp:posOffset>419450</wp:posOffset>
                </wp:positionV>
                <wp:extent cx="2522855" cy="932180"/>
                <wp:effectExtent l="0" t="0" r="4445" b="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2855" cy="932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54E2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5C17F758" wp14:editId="4C01870C">
                    <wp:simplePos x="0" y="0"/>
                    <wp:positionH relativeFrom="page">
                      <wp:posOffset>222885</wp:posOffset>
                    </wp:positionH>
                    <wp:positionV relativeFrom="page">
                      <wp:posOffset>7123612</wp:posOffset>
                    </wp:positionV>
                    <wp:extent cx="7315200" cy="1009650"/>
                    <wp:effectExtent l="0" t="0" r="0" b="127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F41470" w14:textId="5FE78273" w:rsidR="00C54E2D" w:rsidRPr="00C54E2D" w:rsidRDefault="00816DBB" w:rsidP="00C54E2D">
                                <w:pPr>
                                  <w:pStyle w:val="NoSpacing"/>
                                  <w:jc w:val="right"/>
                                  <w:rPr>
                                    <w:color w:val="002F57"/>
                                    <w:sz w:val="28"/>
                                    <w:szCs w:val="28"/>
                                  </w:rPr>
                                </w:pPr>
                                <w:r w:rsidRPr="00C54E2D">
                                  <w:rPr>
                                    <w:color w:val="002F57"/>
                                    <w:sz w:val="28"/>
                                    <w:szCs w:val="28"/>
                                  </w:rPr>
                                  <w:t xml:space="preserve">Pearson Discover STEM Schools Conference </w:t>
                                </w:r>
                              </w:p>
                              <w:p w14:paraId="264446CB" w14:textId="3690BECA" w:rsidR="00E10D8E" w:rsidRPr="00C54E2D" w:rsidRDefault="00C54E2D">
                                <w:pPr>
                                  <w:pStyle w:val="NoSpacing"/>
                                  <w:jc w:val="right"/>
                                  <w:rPr>
                                    <w:color w:val="002F57"/>
                                    <w:sz w:val="28"/>
                                    <w:szCs w:val="28"/>
                                  </w:rPr>
                                </w:pPr>
                                <w:r w:rsidRPr="00C54E2D">
                                  <w:rPr>
                                    <w:color w:val="002F57"/>
                                    <w:sz w:val="28"/>
                                    <w:szCs w:val="28"/>
                                  </w:rPr>
                                  <w:t xml:space="preserve">November </w:t>
                                </w:r>
                                <w:r w:rsidR="00816DBB" w:rsidRPr="00C54E2D">
                                  <w:rPr>
                                    <w:color w:val="002F57"/>
                                    <w:sz w:val="28"/>
                                    <w:szCs w:val="28"/>
                                  </w:rPr>
                                  <w:t>2018</w:t>
                                </w:r>
                              </w:p>
                              <w:p w14:paraId="245CA739" w14:textId="147F7EBD" w:rsidR="00E10D8E" w:rsidRPr="00C54E2D" w:rsidRDefault="00E10D8E">
                                <w:pPr>
                                  <w:pStyle w:val="NoSpacing"/>
                                  <w:jc w:val="right"/>
                                  <w:rPr>
                                    <w:color w:val="002F57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type w14:anchorId="5C17F75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3" o:spid="_x0000_s1026" type="#_x0000_t202" style="position:absolute;margin-left:17.55pt;margin-top:560.9pt;width:8in;height:79.5pt;z-index:251679744;visibility:visible;mso-wrap-style:square;mso-width-percent:941;mso-height-percent:10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10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" filled="f" stroked="f" strokeweight=".5pt">
                    <v:textbox style="mso-fit-shape-to-text:t" inset="126pt,0,54pt,0">
                      <w:txbxContent>
                        <w:p w14:paraId="69F41470" w14:textId="5FE78273" w:rsidR="00C54E2D" w:rsidRPr="00C54E2D" w:rsidRDefault="00816DBB" w:rsidP="00C54E2D">
                          <w:pPr>
                            <w:pStyle w:val="NoSpacing"/>
                            <w:jc w:val="right"/>
                            <w:rPr>
                              <w:color w:val="002F57"/>
                              <w:sz w:val="28"/>
                              <w:szCs w:val="28"/>
                            </w:rPr>
                          </w:pPr>
                          <w:r w:rsidRPr="00C54E2D">
                            <w:rPr>
                              <w:color w:val="002F57"/>
                              <w:sz w:val="28"/>
                              <w:szCs w:val="28"/>
                            </w:rPr>
                            <w:t xml:space="preserve">Pearson Discover STEM Schools Conference </w:t>
                          </w:r>
                        </w:p>
                        <w:p w14:paraId="264446CB" w14:textId="3690BECA" w:rsidR="00E10D8E" w:rsidRPr="00C54E2D" w:rsidRDefault="00C54E2D">
                          <w:pPr>
                            <w:pStyle w:val="NoSpacing"/>
                            <w:jc w:val="right"/>
                            <w:rPr>
                              <w:color w:val="002F57"/>
                              <w:sz w:val="28"/>
                              <w:szCs w:val="28"/>
                            </w:rPr>
                          </w:pPr>
                          <w:r w:rsidRPr="00C54E2D">
                            <w:rPr>
                              <w:color w:val="002F57"/>
                              <w:sz w:val="28"/>
                              <w:szCs w:val="28"/>
                            </w:rPr>
                            <w:t xml:space="preserve">November </w:t>
                          </w:r>
                          <w:r w:rsidR="00816DBB" w:rsidRPr="00C54E2D">
                            <w:rPr>
                              <w:color w:val="002F57"/>
                              <w:sz w:val="28"/>
                              <w:szCs w:val="28"/>
                            </w:rPr>
                            <w:t>2018</w:t>
                          </w:r>
                        </w:p>
                        <w:p w14:paraId="245CA739" w14:textId="147F7EBD" w:rsidR="00E10D8E" w:rsidRPr="00C54E2D" w:rsidRDefault="00E10D8E">
                          <w:pPr>
                            <w:pStyle w:val="NoSpacing"/>
                            <w:jc w:val="right"/>
                            <w:rPr>
                              <w:color w:val="002F57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C54E2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1E505AC4" wp14:editId="2B5CEE6B">
                    <wp:simplePos x="0" y="0"/>
                    <wp:positionH relativeFrom="page">
                      <wp:posOffset>222885</wp:posOffset>
                    </wp:positionH>
                    <wp:positionV relativeFrom="page">
                      <wp:posOffset>1612473</wp:posOffset>
                    </wp:positionV>
                    <wp:extent cx="7315200" cy="3638550"/>
                    <wp:effectExtent l="0" t="0" r="0" b="4445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ABB0BB1" w14:textId="650B6AE8" w:rsidR="00E10D8E" w:rsidRPr="00C54E2D" w:rsidRDefault="00AD442D">
                                <w:pPr>
                                  <w:jc w:val="right"/>
                                  <w:rPr>
                                    <w:rFonts w:ascii="Times New Roman" w:hAnsi="Times New Roman" w:cs="Times New Roman"/>
                                    <w:color w:val="D4EBE4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color w:val="002F57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C54E2D" w:rsidRPr="00C54E2D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2F57"/>
                                        <w:sz w:val="72"/>
                                        <w:szCs w:val="72"/>
                                      </w:rPr>
                                      <w:t xml:space="preserve">Exploring Science </w:t>
                                    </w:r>
                                    <w:r w:rsidR="00E10D8E" w:rsidRPr="00C54E2D">
                                      <w:rPr>
                                        <w:rFonts w:ascii="Times New Roman" w:hAnsi="Times New Roman" w:cs="Times New Roman"/>
                                        <w:b/>
                                        <w:caps/>
                                        <w:color w:val="002F57"/>
                                        <w:sz w:val="72"/>
                                        <w:szCs w:val="72"/>
                                      </w:rPr>
                                      <w:t xml:space="preserve">– </w:t>
                                    </w:r>
                                    <w:r w:rsidR="00E10D8E" w:rsidRPr="00C54E2D">
                                      <w:rPr>
                                        <w:rFonts w:ascii="Times New Roman" w:hAnsi="Times New Roman" w:cs="Times New Roman"/>
                                        <w:b/>
                                        <w:caps/>
                                        <w:color w:val="002F57"/>
                                        <w:sz w:val="72"/>
                                        <w:szCs w:val="72"/>
                                      </w:rPr>
                                      <w:br/>
                                    </w:r>
                                    <w:r w:rsidR="00C54E2D" w:rsidRPr="00C54E2D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2F57"/>
                                        <w:sz w:val="72"/>
                                        <w:szCs w:val="72"/>
                                      </w:rPr>
                                      <w:t>the S in STEM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595959" w:themeColor="text1" w:themeTint="A6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4BC3C12" w14:textId="56318119" w:rsidR="00E10D8E" w:rsidRDefault="00816DBB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 w:rsidRPr="00C54E2D">
                                      <w:rPr>
                                        <w:color w:val="595959" w:themeColor="text1" w:themeTint="A6"/>
                                        <w:sz w:val="36"/>
                                        <w:szCs w:val="36"/>
                                      </w:rPr>
                                      <w:t>Presentation by Mark Levesley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1E505AC4" id="Text Box 154" o:spid="_x0000_s1027" type="#_x0000_t202" style="position:absolute;margin-left:17.55pt;margin-top:126.95pt;width:8in;height:286.5pt;z-index:251677696;visibility:visible;mso-wrap-style:square;mso-width-percent:941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363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" filled="f" stroked="f" strokeweight=".5pt">
                    <v:textbox inset="126pt,0,54pt,0">
                      <w:txbxContent>
                        <w:p w14:paraId="2ABB0BB1" w14:textId="650B6AE8" w:rsidR="00E10D8E" w:rsidRPr="00C54E2D" w:rsidRDefault="00AD442D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D4EBE4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2F57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C54E2D" w:rsidRPr="00C54E2D">
                                <w:rPr>
                                  <w:rFonts w:ascii="Times New Roman" w:hAnsi="Times New Roman" w:cs="Times New Roman"/>
                                  <w:b/>
                                  <w:color w:val="002F57"/>
                                  <w:sz w:val="72"/>
                                  <w:szCs w:val="72"/>
                                </w:rPr>
                                <w:t xml:space="preserve">Exploring Science </w:t>
                              </w:r>
                              <w:r w:rsidR="00E10D8E" w:rsidRPr="00C54E2D">
                                <w:rPr>
                                  <w:rFonts w:ascii="Times New Roman" w:hAnsi="Times New Roman" w:cs="Times New Roman"/>
                                  <w:b/>
                                  <w:caps/>
                                  <w:color w:val="002F57"/>
                                  <w:sz w:val="72"/>
                                  <w:szCs w:val="72"/>
                                </w:rPr>
                                <w:t xml:space="preserve">– </w:t>
                              </w:r>
                              <w:r w:rsidR="00E10D8E" w:rsidRPr="00C54E2D">
                                <w:rPr>
                                  <w:rFonts w:ascii="Times New Roman" w:hAnsi="Times New Roman" w:cs="Times New Roman"/>
                                  <w:b/>
                                  <w:caps/>
                                  <w:color w:val="002F57"/>
                                  <w:sz w:val="72"/>
                                  <w:szCs w:val="72"/>
                                </w:rPr>
                                <w:br/>
                              </w:r>
                              <w:r w:rsidR="00C54E2D" w:rsidRPr="00C54E2D">
                                <w:rPr>
                                  <w:rFonts w:ascii="Times New Roman" w:hAnsi="Times New Roman" w:cs="Times New Roman"/>
                                  <w:b/>
                                  <w:color w:val="002F57"/>
                                  <w:sz w:val="72"/>
                                  <w:szCs w:val="72"/>
                                </w:rPr>
                                <w:t>the S in STEM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595959" w:themeColor="text1" w:themeTint="A6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64BC3C12" w14:textId="56318119" w:rsidR="00E10D8E" w:rsidRDefault="00816DBB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 w:rsidRPr="00C54E2D">
                                <w:rPr>
                                  <w:color w:val="595959" w:themeColor="text1" w:themeTint="A6"/>
                                  <w:sz w:val="36"/>
                                  <w:szCs w:val="36"/>
                                </w:rPr>
                                <w:t>Presentation by Mark Levesley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816DBB">
            <w:br w:type="page"/>
          </w:r>
        </w:p>
        <w:p w14:paraId="6753FD39" w14:textId="12D4DE8D" w:rsidR="00355F57" w:rsidRDefault="00355F57"/>
        <w:p w14:paraId="06796E84" w14:textId="0B6A7130" w:rsidR="00355F57" w:rsidRDefault="00355F57">
          <w:r w:rsidRPr="00F10CF5">
            <w:rPr>
              <w:noProof/>
              <w:sz w:val="48"/>
              <w:szCs w:val="48"/>
            </w:rPr>
            <w:drawing>
              <wp:anchor distT="0" distB="0" distL="114300" distR="114300" simplePos="0" relativeHeight="251659264" behindDoc="0" locked="0" layoutInCell="1" allowOverlap="1" wp14:anchorId="03D077E4" wp14:editId="74829A16">
                <wp:simplePos x="0" y="0"/>
                <wp:positionH relativeFrom="column">
                  <wp:posOffset>-619125</wp:posOffset>
                </wp:positionH>
                <wp:positionV relativeFrom="paragraph">
                  <wp:posOffset>154853</wp:posOffset>
                </wp:positionV>
                <wp:extent cx="7092950" cy="659130"/>
                <wp:effectExtent l="0" t="0" r="6350" b="127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2950" cy="6591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4F5E36E" w14:textId="23E7506B" w:rsidR="00355F57" w:rsidRDefault="00355F57"/>
        <w:p w14:paraId="6799A815" w14:textId="715716A7" w:rsidR="00E10D8E" w:rsidRDefault="00AD442D"/>
      </w:sdtContent>
    </w:sdt>
    <w:p w14:paraId="60E0DCAC" w14:textId="79C4EA23" w:rsidR="0070024C" w:rsidRDefault="0070024C" w:rsidP="00302873"/>
    <w:p w14:paraId="32E17ECC" w14:textId="77777777" w:rsidR="00355F57" w:rsidRDefault="00355F57" w:rsidP="00302873"/>
    <w:p w14:paraId="6F7788AB" w14:textId="4DDD03A4" w:rsidR="0070024C" w:rsidRDefault="0070024C" w:rsidP="00302873">
      <w:r>
        <w:t xml:space="preserve">Use the words to </w:t>
      </w:r>
      <w:r w:rsidR="00DE51C7">
        <w:t>draw</w:t>
      </w:r>
      <w:r>
        <w:t xml:space="preserve"> a diagram show</w:t>
      </w:r>
      <w:r w:rsidR="00DE51C7">
        <w:t>ing</w:t>
      </w:r>
      <w:r>
        <w:t xml:space="preserve"> </w:t>
      </w:r>
      <w:r w:rsidR="00DE51C7">
        <w:t>the order of the</w:t>
      </w:r>
      <w:r>
        <w:t xml:space="preserve"> stages </w:t>
      </w:r>
      <w:r w:rsidR="00DE51C7">
        <w:t>in the scientific method</w:t>
      </w:r>
      <w:r>
        <w:t xml:space="preserve">. </w:t>
      </w:r>
    </w:p>
    <w:p w14:paraId="362A8653" w14:textId="4001E20E" w:rsidR="00302873" w:rsidRDefault="00302873" w:rsidP="00302873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0437A1" wp14:editId="0E22CA7A">
                <wp:simplePos x="0" y="0"/>
                <wp:positionH relativeFrom="column">
                  <wp:posOffset>2955235</wp:posOffset>
                </wp:positionH>
                <wp:positionV relativeFrom="paragraph">
                  <wp:posOffset>-437322</wp:posOffset>
                </wp:positionV>
                <wp:extent cx="0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E99B01" id="Straight Connector 1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7pt,-34.45pt" to="232.7pt,-3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" strokecolor="#4472c4 [3204]" strokeweight=".5pt">
                <v:stroke joinstyle="miter"/>
              </v:line>
            </w:pict>
          </mc:Fallback>
        </mc:AlternateContent>
      </w:r>
    </w:p>
    <w:tbl>
      <w:tblPr>
        <w:tblStyle w:val="TableGrid"/>
        <w:tblW w:w="0" w:type="auto"/>
        <w:tblBorders>
          <w:top w:val="dashed" w:sz="8" w:space="0" w:color="000000"/>
          <w:left w:val="dashed" w:sz="8" w:space="0" w:color="000000"/>
          <w:bottom w:val="dashed" w:sz="8" w:space="0" w:color="000000"/>
          <w:right w:val="dashed" w:sz="8" w:space="0" w:color="000000"/>
          <w:insideH w:val="dashed" w:sz="8" w:space="0" w:color="000000"/>
          <w:insideV w:val="dashed" w:sz="8" w:space="0" w:color="000000"/>
        </w:tblBorders>
        <w:tblLook w:val="04A0" w:firstRow="1" w:lastRow="0" w:firstColumn="1" w:lastColumn="0" w:noHBand="0" w:noVBand="1"/>
      </w:tblPr>
      <w:tblGrid>
        <w:gridCol w:w="3534"/>
      </w:tblGrid>
      <w:tr w:rsidR="001A2229" w14:paraId="6E648D4B" w14:textId="77777777" w:rsidTr="00355F57">
        <w:trPr>
          <w:trHeight w:hRule="exact" w:val="1021"/>
        </w:trPr>
        <w:tc>
          <w:tcPr>
            <w:tcW w:w="3534" w:type="dxa"/>
            <w:vAlign w:val="center"/>
          </w:tcPr>
          <w:p w14:paraId="0624A148" w14:textId="1D3B211D" w:rsidR="001A2229" w:rsidRPr="00E21ED4" w:rsidRDefault="001A2229" w:rsidP="00E21ED4">
            <w:pPr>
              <w:jc w:val="center"/>
              <w:rPr>
                <w:sz w:val="28"/>
                <w:szCs w:val="28"/>
              </w:rPr>
            </w:pPr>
            <w:r w:rsidRPr="00E21ED4">
              <w:rPr>
                <w:sz w:val="28"/>
                <w:szCs w:val="28"/>
              </w:rPr>
              <w:t>Hypothesis</w:t>
            </w:r>
          </w:p>
        </w:tc>
      </w:tr>
      <w:tr w:rsidR="001A2229" w14:paraId="45741C38" w14:textId="77777777" w:rsidTr="00355F57">
        <w:trPr>
          <w:trHeight w:hRule="exact" w:val="1021"/>
        </w:trPr>
        <w:tc>
          <w:tcPr>
            <w:tcW w:w="3534" w:type="dxa"/>
            <w:vAlign w:val="center"/>
          </w:tcPr>
          <w:p w14:paraId="12A82627" w14:textId="126F38B2" w:rsidR="001A2229" w:rsidRPr="00E21ED4" w:rsidRDefault="001A2229" w:rsidP="00E21ED4">
            <w:pPr>
              <w:jc w:val="center"/>
              <w:rPr>
                <w:sz w:val="28"/>
                <w:szCs w:val="28"/>
              </w:rPr>
            </w:pPr>
            <w:r w:rsidRPr="00E21ED4">
              <w:rPr>
                <w:sz w:val="28"/>
                <w:szCs w:val="28"/>
              </w:rPr>
              <w:t>Investigation</w:t>
            </w:r>
          </w:p>
          <w:p w14:paraId="228D6B5C" w14:textId="63CBB399" w:rsidR="001A2229" w:rsidRPr="00E21ED4" w:rsidRDefault="001A2229" w:rsidP="00E21ED4">
            <w:pPr>
              <w:jc w:val="center"/>
              <w:rPr>
                <w:sz w:val="28"/>
                <w:szCs w:val="28"/>
              </w:rPr>
            </w:pPr>
          </w:p>
        </w:tc>
      </w:tr>
      <w:tr w:rsidR="001A2229" w14:paraId="1DFB3AB0" w14:textId="77777777" w:rsidTr="00355F57">
        <w:trPr>
          <w:trHeight w:hRule="exact" w:val="1021"/>
        </w:trPr>
        <w:tc>
          <w:tcPr>
            <w:tcW w:w="3534" w:type="dxa"/>
            <w:vAlign w:val="center"/>
          </w:tcPr>
          <w:p w14:paraId="126B6FBB" w14:textId="326684AC" w:rsidR="001A2229" w:rsidRPr="00E21ED4" w:rsidRDefault="001A2229" w:rsidP="00E21ED4">
            <w:pPr>
              <w:jc w:val="center"/>
              <w:rPr>
                <w:sz w:val="28"/>
                <w:szCs w:val="28"/>
              </w:rPr>
            </w:pPr>
            <w:r w:rsidRPr="00E21ED4">
              <w:rPr>
                <w:sz w:val="28"/>
                <w:szCs w:val="28"/>
              </w:rPr>
              <w:t>Prediction</w:t>
            </w:r>
          </w:p>
        </w:tc>
      </w:tr>
      <w:tr w:rsidR="001A2229" w14:paraId="55491D98" w14:textId="77777777" w:rsidTr="00355F57">
        <w:trPr>
          <w:trHeight w:hRule="exact" w:val="1021"/>
        </w:trPr>
        <w:tc>
          <w:tcPr>
            <w:tcW w:w="3534" w:type="dxa"/>
            <w:vAlign w:val="center"/>
          </w:tcPr>
          <w:p w14:paraId="4A073586" w14:textId="4DEB079F" w:rsidR="001A2229" w:rsidRPr="00E21ED4" w:rsidRDefault="001A2229" w:rsidP="00E21ED4">
            <w:pPr>
              <w:jc w:val="center"/>
              <w:rPr>
                <w:sz w:val="28"/>
                <w:szCs w:val="28"/>
              </w:rPr>
            </w:pPr>
            <w:r w:rsidRPr="00E21ED4">
              <w:rPr>
                <w:sz w:val="28"/>
                <w:szCs w:val="28"/>
              </w:rPr>
              <w:t>Data</w:t>
            </w:r>
          </w:p>
        </w:tc>
      </w:tr>
      <w:tr w:rsidR="001A2229" w14:paraId="4B61A12C" w14:textId="77777777" w:rsidTr="00355F57">
        <w:trPr>
          <w:trHeight w:hRule="exact" w:val="1021"/>
        </w:trPr>
        <w:tc>
          <w:tcPr>
            <w:tcW w:w="3534" w:type="dxa"/>
            <w:vAlign w:val="center"/>
          </w:tcPr>
          <w:p w14:paraId="71012243" w14:textId="6B4B12C7" w:rsidR="001A2229" w:rsidRPr="00E21ED4" w:rsidRDefault="001A2229" w:rsidP="00E21ED4">
            <w:pPr>
              <w:jc w:val="center"/>
              <w:rPr>
                <w:sz w:val="28"/>
                <w:szCs w:val="28"/>
              </w:rPr>
            </w:pPr>
            <w:r w:rsidRPr="00E21ED4">
              <w:rPr>
                <w:sz w:val="28"/>
                <w:szCs w:val="28"/>
              </w:rPr>
              <w:t>Does the data match the prediction?</w:t>
            </w:r>
          </w:p>
        </w:tc>
      </w:tr>
      <w:tr w:rsidR="001A2229" w:rsidRPr="00E21ED4" w14:paraId="1A3D9C76" w14:textId="77777777" w:rsidTr="00355F57">
        <w:trPr>
          <w:trHeight w:hRule="exact" w:val="1021"/>
        </w:trPr>
        <w:tc>
          <w:tcPr>
            <w:tcW w:w="3534" w:type="dxa"/>
            <w:vAlign w:val="center"/>
          </w:tcPr>
          <w:p w14:paraId="6C6C852A" w14:textId="77777777" w:rsidR="001A2229" w:rsidRPr="00E21ED4" w:rsidRDefault="001A2229" w:rsidP="00190E7F">
            <w:pPr>
              <w:jc w:val="center"/>
              <w:rPr>
                <w:sz w:val="28"/>
                <w:szCs w:val="28"/>
              </w:rPr>
            </w:pPr>
            <w:r w:rsidRPr="00E21ED4">
              <w:rPr>
                <w:sz w:val="28"/>
                <w:szCs w:val="28"/>
              </w:rPr>
              <w:t>Observation</w:t>
            </w:r>
          </w:p>
        </w:tc>
      </w:tr>
      <w:tr w:rsidR="001A2229" w:rsidRPr="00E21ED4" w14:paraId="76C46364" w14:textId="77777777" w:rsidTr="00355F57">
        <w:trPr>
          <w:trHeight w:hRule="exact" w:val="1021"/>
        </w:trPr>
        <w:tc>
          <w:tcPr>
            <w:tcW w:w="3534" w:type="dxa"/>
            <w:vAlign w:val="center"/>
          </w:tcPr>
          <w:p w14:paraId="48A82C9D" w14:textId="77777777" w:rsidR="001A2229" w:rsidRPr="00E21ED4" w:rsidRDefault="001A2229" w:rsidP="00190E7F">
            <w:pPr>
              <w:jc w:val="center"/>
              <w:rPr>
                <w:sz w:val="28"/>
                <w:szCs w:val="28"/>
              </w:rPr>
            </w:pPr>
            <w:r w:rsidRPr="00E21ED4">
              <w:rPr>
                <w:sz w:val="28"/>
                <w:szCs w:val="28"/>
              </w:rPr>
              <w:t>Hypothesis is supported by evidence. It looks correct.</w:t>
            </w:r>
          </w:p>
        </w:tc>
      </w:tr>
      <w:tr w:rsidR="001A2229" w:rsidRPr="00E21ED4" w14:paraId="33A0D550" w14:textId="77777777" w:rsidTr="00355F57">
        <w:trPr>
          <w:trHeight w:hRule="exact" w:val="1021"/>
        </w:trPr>
        <w:tc>
          <w:tcPr>
            <w:tcW w:w="3534" w:type="dxa"/>
            <w:vAlign w:val="center"/>
          </w:tcPr>
          <w:p w14:paraId="6725E3CB" w14:textId="77777777" w:rsidR="001A2229" w:rsidRPr="00E21ED4" w:rsidRDefault="001A2229" w:rsidP="00190E7F">
            <w:pPr>
              <w:jc w:val="center"/>
              <w:rPr>
                <w:sz w:val="28"/>
                <w:szCs w:val="28"/>
              </w:rPr>
            </w:pPr>
            <w:r w:rsidRPr="00E21ED4">
              <w:rPr>
                <w:sz w:val="28"/>
                <w:szCs w:val="28"/>
              </w:rPr>
              <w:t>Question</w:t>
            </w:r>
          </w:p>
        </w:tc>
      </w:tr>
      <w:tr w:rsidR="001A2229" w:rsidRPr="00E21ED4" w14:paraId="52F1DC91" w14:textId="77777777" w:rsidTr="00355F57">
        <w:trPr>
          <w:trHeight w:hRule="exact" w:val="1021"/>
        </w:trPr>
        <w:tc>
          <w:tcPr>
            <w:tcW w:w="3534" w:type="dxa"/>
            <w:vAlign w:val="center"/>
          </w:tcPr>
          <w:p w14:paraId="3C242D7D" w14:textId="77777777" w:rsidR="001A2229" w:rsidRPr="00E21ED4" w:rsidRDefault="001A2229" w:rsidP="00190E7F">
            <w:pPr>
              <w:jc w:val="center"/>
              <w:rPr>
                <w:sz w:val="28"/>
                <w:szCs w:val="28"/>
              </w:rPr>
            </w:pPr>
            <w:r w:rsidRPr="00E21ED4">
              <w:rPr>
                <w:sz w:val="28"/>
                <w:szCs w:val="28"/>
              </w:rPr>
              <w:t>YES</w:t>
            </w:r>
          </w:p>
        </w:tc>
      </w:tr>
      <w:tr w:rsidR="0070024C" w:rsidRPr="00E21ED4" w14:paraId="751B988F" w14:textId="77777777" w:rsidTr="00355F57">
        <w:trPr>
          <w:trHeight w:hRule="exact" w:val="1021"/>
        </w:trPr>
        <w:tc>
          <w:tcPr>
            <w:tcW w:w="3534" w:type="dxa"/>
            <w:vAlign w:val="center"/>
          </w:tcPr>
          <w:p w14:paraId="3E94FF86" w14:textId="77777777" w:rsidR="0070024C" w:rsidRPr="00E21ED4" w:rsidRDefault="0070024C" w:rsidP="00190E7F">
            <w:pPr>
              <w:jc w:val="center"/>
              <w:rPr>
                <w:sz w:val="28"/>
                <w:szCs w:val="28"/>
              </w:rPr>
            </w:pPr>
            <w:r w:rsidRPr="00E21ED4">
              <w:rPr>
                <w:sz w:val="28"/>
                <w:szCs w:val="28"/>
              </w:rPr>
              <w:t>NO</w:t>
            </w:r>
          </w:p>
        </w:tc>
      </w:tr>
      <w:tr w:rsidR="001A2229" w:rsidRPr="00E21ED4" w14:paraId="6B843EED" w14:textId="77777777" w:rsidTr="00355F57">
        <w:trPr>
          <w:trHeight w:hRule="exact" w:val="1021"/>
        </w:trPr>
        <w:tc>
          <w:tcPr>
            <w:tcW w:w="3534" w:type="dxa"/>
            <w:vAlign w:val="center"/>
          </w:tcPr>
          <w:p w14:paraId="23A77D72" w14:textId="50C0DD04" w:rsidR="001A2229" w:rsidRPr="00E21ED4" w:rsidRDefault="0070024C" w:rsidP="00190E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New hypothesis needed. </w:t>
            </w:r>
          </w:p>
        </w:tc>
      </w:tr>
    </w:tbl>
    <w:p w14:paraId="7E36D099" w14:textId="585316F2" w:rsidR="00DD71CD" w:rsidRPr="001565A8" w:rsidRDefault="00E21ED4" w:rsidP="00DD71CD">
      <w:pPr>
        <w:rPr>
          <w:sz w:val="48"/>
          <w:szCs w:val="48"/>
        </w:rPr>
      </w:pPr>
      <w:r>
        <w:rPr>
          <w:sz w:val="48"/>
          <w:szCs w:val="48"/>
        </w:rPr>
        <w:br w:type="column"/>
      </w:r>
      <w:r w:rsidR="00237E71" w:rsidRPr="00237E71">
        <w:rPr>
          <w:noProof/>
          <w:sz w:val="48"/>
          <w:szCs w:val="48"/>
        </w:rPr>
        <w:lastRenderedPageBreak/>
        <w:drawing>
          <wp:anchor distT="0" distB="0" distL="114300" distR="114300" simplePos="0" relativeHeight="251674624" behindDoc="0" locked="0" layoutInCell="1" allowOverlap="1" wp14:anchorId="06A41ED4" wp14:editId="3A8A5F0F">
            <wp:simplePos x="0" y="0"/>
            <wp:positionH relativeFrom="column">
              <wp:posOffset>-115460</wp:posOffset>
            </wp:positionH>
            <wp:positionV relativeFrom="paragraph">
              <wp:posOffset>416450</wp:posOffset>
            </wp:positionV>
            <wp:extent cx="6182002" cy="8525269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002" cy="8525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E71">
        <w:rPr>
          <w:sz w:val="48"/>
          <w:szCs w:val="48"/>
        </w:rPr>
        <w:br w:type="column"/>
      </w:r>
      <w:r w:rsidR="00DD71CD" w:rsidRPr="001565A8">
        <w:rPr>
          <w:sz w:val="48"/>
          <w:szCs w:val="48"/>
        </w:rPr>
        <w:lastRenderedPageBreak/>
        <w:t xml:space="preserve">Organs in the </w:t>
      </w:r>
      <w:r w:rsidR="00DD1ABE">
        <w:rPr>
          <w:sz w:val="48"/>
          <w:szCs w:val="48"/>
        </w:rPr>
        <w:t>alimentary canal</w:t>
      </w:r>
    </w:p>
    <w:p w14:paraId="17ED6AE8" w14:textId="77777777" w:rsidR="00DD71CD" w:rsidRDefault="00DD71CD" w:rsidP="00DD71CD">
      <w:pPr>
        <w:rPr>
          <w:sz w:val="28"/>
          <w:szCs w:val="28"/>
        </w:rPr>
      </w:pPr>
    </w:p>
    <w:p w14:paraId="0A2AFA5C" w14:textId="77777777" w:rsidR="00DD71CD" w:rsidRPr="001565A8" w:rsidRDefault="00DD71CD" w:rsidP="00DD71CD">
      <w:pPr>
        <w:rPr>
          <w:sz w:val="28"/>
          <w:szCs w:val="28"/>
        </w:rPr>
      </w:pPr>
      <w:r w:rsidRPr="001565A8">
        <w:rPr>
          <w:sz w:val="28"/>
          <w:szCs w:val="28"/>
        </w:rPr>
        <w:t xml:space="preserve">All the instructions to </w:t>
      </w:r>
      <w:r>
        <w:rPr>
          <w:sz w:val="28"/>
          <w:szCs w:val="28"/>
        </w:rPr>
        <w:t>solve this problem</w:t>
      </w:r>
      <w:r w:rsidRPr="001565A8">
        <w:rPr>
          <w:sz w:val="28"/>
          <w:szCs w:val="28"/>
        </w:rPr>
        <w:t xml:space="preserve"> are given on the cards below. </w:t>
      </w:r>
    </w:p>
    <w:p w14:paraId="2DD3581D" w14:textId="77777777" w:rsidR="00DD71CD" w:rsidRDefault="00DD71CD" w:rsidP="00DD71CD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84"/>
        <w:gridCol w:w="2835"/>
        <w:gridCol w:w="283"/>
        <w:gridCol w:w="2778"/>
      </w:tblGrid>
      <w:tr w:rsidR="00DD71CD" w14:paraId="3E06EFB5" w14:textId="77777777" w:rsidTr="00087A9D">
        <w:trPr>
          <w:trHeight w:hRule="exact" w:val="2268"/>
          <w:jc w:val="center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1FE82F52" w14:textId="70B05257" w:rsidR="00DD71CD" w:rsidRDefault="00DD71CD" w:rsidP="00087A9D">
            <w:pPr>
              <w:jc w:val="center"/>
            </w:pPr>
            <w:r>
              <w:t xml:space="preserve">Digested food is taken into the blood in the small intestine. This process is called absorption. 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296C2E03" w14:textId="77777777" w:rsidR="00DD71CD" w:rsidRDefault="00DD71CD" w:rsidP="00087A9D">
            <w:pPr>
              <w:jc w:val="center"/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362DFF09" w14:textId="1B5ECFC3" w:rsidR="00DD71CD" w:rsidRDefault="00A161DE" w:rsidP="00087A9D">
            <w:pPr>
              <w:jc w:val="center"/>
            </w:pPr>
            <w:r>
              <w:t xml:space="preserve">The rectum is the second to last organ that food passes through. 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1D9DBCDC" w14:textId="77777777" w:rsidR="00DD71CD" w:rsidRDefault="00DD71CD" w:rsidP="00087A9D">
            <w:pPr>
              <w:jc w:val="center"/>
            </w:pPr>
          </w:p>
        </w:tc>
        <w:tc>
          <w:tcPr>
            <w:tcW w:w="2778" w:type="dxa"/>
            <w:tcBorders>
              <w:bottom w:val="single" w:sz="4" w:space="0" w:color="auto"/>
            </w:tcBorders>
            <w:vAlign w:val="center"/>
          </w:tcPr>
          <w:p w14:paraId="47630D6D" w14:textId="654A7F9F" w:rsidR="00DD71CD" w:rsidRDefault="00DD71CD" w:rsidP="00087A9D">
            <w:pPr>
              <w:jc w:val="center"/>
            </w:pPr>
            <w:r>
              <w:t xml:space="preserve">The organ between the mouth and the organ that contains acid is called the gullet (or oesophagus). </w:t>
            </w:r>
          </w:p>
        </w:tc>
      </w:tr>
      <w:tr w:rsidR="00DD71CD" w14:paraId="7C678A29" w14:textId="77777777" w:rsidTr="00087A9D">
        <w:trPr>
          <w:jc w:val="center"/>
        </w:trPr>
        <w:tc>
          <w:tcPr>
            <w:tcW w:w="2830" w:type="dxa"/>
            <w:tcBorders>
              <w:left w:val="nil"/>
              <w:right w:val="nil"/>
            </w:tcBorders>
            <w:vAlign w:val="center"/>
          </w:tcPr>
          <w:p w14:paraId="2B26B5D1" w14:textId="77777777" w:rsidR="00DD71CD" w:rsidRDefault="00DD71CD" w:rsidP="00087A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9DC36" w14:textId="77777777" w:rsidR="00DD71CD" w:rsidRDefault="00DD71CD" w:rsidP="00087A9D"/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14:paraId="0621A976" w14:textId="77777777" w:rsidR="00DD71CD" w:rsidRDefault="00DD71CD" w:rsidP="00087A9D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EBCED" w14:textId="77777777" w:rsidR="00DD71CD" w:rsidRDefault="00DD71CD" w:rsidP="00087A9D"/>
        </w:tc>
        <w:tc>
          <w:tcPr>
            <w:tcW w:w="2778" w:type="dxa"/>
            <w:tcBorders>
              <w:left w:val="nil"/>
              <w:right w:val="nil"/>
            </w:tcBorders>
            <w:vAlign w:val="center"/>
          </w:tcPr>
          <w:p w14:paraId="3752BE9E" w14:textId="77777777" w:rsidR="00DD71CD" w:rsidRDefault="00DD71CD" w:rsidP="00087A9D"/>
        </w:tc>
      </w:tr>
      <w:tr w:rsidR="00DD71CD" w14:paraId="41B0743D" w14:textId="77777777" w:rsidTr="00087A9D">
        <w:trPr>
          <w:trHeight w:hRule="exact" w:val="2268"/>
          <w:jc w:val="center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2B2C5423" w14:textId="24E1761A" w:rsidR="00DD71CD" w:rsidRDefault="00A161DE" w:rsidP="00087A9D">
            <w:pPr>
              <w:jc w:val="center"/>
            </w:pPr>
            <w:r>
              <w:t xml:space="preserve">After digested food is absorbed, undigested food enters the large intestine. 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5EA48553" w14:textId="77777777" w:rsidR="00DD71CD" w:rsidRDefault="00DD71CD" w:rsidP="00087A9D">
            <w:pPr>
              <w:jc w:val="center"/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689BAD59" w14:textId="38AB0F64" w:rsidR="00DD71CD" w:rsidRDefault="00DD71CD" w:rsidP="00087A9D">
            <w:pPr>
              <w:jc w:val="center"/>
            </w:pPr>
            <w:r>
              <w:t xml:space="preserve">Food enters the alimentary canal in the mouth. Put this organ at the top of your list.  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37561443" w14:textId="77777777" w:rsidR="00DD71CD" w:rsidRDefault="00DD71CD" w:rsidP="00087A9D">
            <w:pPr>
              <w:jc w:val="center"/>
            </w:pPr>
          </w:p>
        </w:tc>
        <w:tc>
          <w:tcPr>
            <w:tcW w:w="2778" w:type="dxa"/>
            <w:tcBorders>
              <w:bottom w:val="single" w:sz="4" w:space="0" w:color="auto"/>
            </w:tcBorders>
            <w:vAlign w:val="center"/>
          </w:tcPr>
          <w:p w14:paraId="7C541B83" w14:textId="0C6F3396" w:rsidR="00DD71CD" w:rsidRDefault="00DD71CD" w:rsidP="00087A9D">
            <w:pPr>
              <w:jc w:val="center"/>
            </w:pPr>
            <w:r>
              <w:t xml:space="preserve">From the stomach, food enters the organ in which digested food is absorbed. </w:t>
            </w:r>
          </w:p>
        </w:tc>
      </w:tr>
      <w:tr w:rsidR="00DD71CD" w14:paraId="355085E6" w14:textId="77777777" w:rsidTr="00087A9D">
        <w:trPr>
          <w:jc w:val="center"/>
        </w:trPr>
        <w:tc>
          <w:tcPr>
            <w:tcW w:w="2830" w:type="dxa"/>
            <w:tcBorders>
              <w:left w:val="nil"/>
              <w:right w:val="nil"/>
            </w:tcBorders>
            <w:vAlign w:val="center"/>
          </w:tcPr>
          <w:p w14:paraId="2968278C" w14:textId="77777777" w:rsidR="00DD71CD" w:rsidRDefault="00DD71CD" w:rsidP="00087A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C1E21B" w14:textId="77777777" w:rsidR="00DD71CD" w:rsidRDefault="00DD71CD" w:rsidP="00087A9D"/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14:paraId="780BDAC8" w14:textId="77777777" w:rsidR="00DD71CD" w:rsidRDefault="00DD71CD" w:rsidP="00087A9D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5149A" w14:textId="77777777" w:rsidR="00DD71CD" w:rsidRDefault="00DD71CD" w:rsidP="00087A9D"/>
        </w:tc>
        <w:tc>
          <w:tcPr>
            <w:tcW w:w="2778" w:type="dxa"/>
            <w:tcBorders>
              <w:left w:val="nil"/>
              <w:right w:val="nil"/>
            </w:tcBorders>
            <w:vAlign w:val="center"/>
          </w:tcPr>
          <w:p w14:paraId="7E845226" w14:textId="77777777" w:rsidR="00DD71CD" w:rsidRDefault="00DD71CD" w:rsidP="00087A9D"/>
        </w:tc>
      </w:tr>
      <w:tr w:rsidR="00DD71CD" w14:paraId="1871D937" w14:textId="77777777" w:rsidTr="00087A9D">
        <w:trPr>
          <w:trHeight w:hRule="exact" w:val="2268"/>
          <w:jc w:val="center"/>
        </w:trPr>
        <w:tc>
          <w:tcPr>
            <w:tcW w:w="2830" w:type="dxa"/>
            <w:vAlign w:val="center"/>
          </w:tcPr>
          <w:p w14:paraId="11E60BAA" w14:textId="39720103" w:rsidR="00DD71CD" w:rsidRDefault="00DD71CD" w:rsidP="00DD71CD">
            <w:pPr>
              <w:jc w:val="center"/>
            </w:pPr>
            <w:r>
              <w:t>Use the information in the bo</w:t>
            </w:r>
            <w:r w:rsidR="00CE0437">
              <w:t>x</w:t>
            </w:r>
            <w:bookmarkStart w:id="0" w:name="_GoBack"/>
            <w:bookmarkEnd w:id="0"/>
            <w:r>
              <w:t>es to write a list of organs in the alimentary canal (or gut), in the order that food travels through them.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15A33A7" w14:textId="77777777" w:rsidR="00DD71CD" w:rsidRDefault="00DD71CD" w:rsidP="00087A9D">
            <w:pPr>
              <w:jc w:val="center"/>
            </w:pPr>
          </w:p>
        </w:tc>
        <w:tc>
          <w:tcPr>
            <w:tcW w:w="2835" w:type="dxa"/>
            <w:vAlign w:val="center"/>
          </w:tcPr>
          <w:p w14:paraId="3C7C5EAA" w14:textId="14563E2C" w:rsidR="00DD71CD" w:rsidRDefault="00DD71CD" w:rsidP="00087A9D">
            <w:pPr>
              <w:jc w:val="center"/>
            </w:pPr>
            <w:r>
              <w:t xml:space="preserve">Undigested food </w:t>
            </w:r>
            <w:r w:rsidR="00A161DE">
              <w:t xml:space="preserve">(faeces) </w:t>
            </w:r>
            <w:r>
              <w:t>leaves the alimentary canal through the anus.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0A48872A" w14:textId="77777777" w:rsidR="00DD71CD" w:rsidRDefault="00DD71CD" w:rsidP="00087A9D">
            <w:pPr>
              <w:jc w:val="center"/>
            </w:pPr>
          </w:p>
        </w:tc>
        <w:tc>
          <w:tcPr>
            <w:tcW w:w="2778" w:type="dxa"/>
            <w:vAlign w:val="center"/>
          </w:tcPr>
          <w:p w14:paraId="1B75FCD9" w14:textId="5CE9C319" w:rsidR="00DD71CD" w:rsidRDefault="00DD71CD" w:rsidP="00087A9D">
            <w:pPr>
              <w:jc w:val="center"/>
            </w:pPr>
            <w:r>
              <w:t xml:space="preserve">The stomach contains hydrochloric acid. </w:t>
            </w:r>
          </w:p>
        </w:tc>
      </w:tr>
    </w:tbl>
    <w:p w14:paraId="62A6D84A" w14:textId="77777777" w:rsidR="00DD71CD" w:rsidRDefault="00DD71CD" w:rsidP="00DD71CD"/>
    <w:p w14:paraId="3622AF59" w14:textId="5FBC9C8F" w:rsidR="001565A8" w:rsidRPr="001565A8" w:rsidRDefault="00DD71CD">
      <w:pPr>
        <w:rPr>
          <w:sz w:val="48"/>
          <w:szCs w:val="48"/>
        </w:rPr>
      </w:pPr>
      <w:r>
        <w:rPr>
          <w:sz w:val="48"/>
          <w:szCs w:val="48"/>
        </w:rPr>
        <w:br w:type="column"/>
      </w:r>
      <w:r w:rsidR="001565A8" w:rsidRPr="001565A8">
        <w:rPr>
          <w:sz w:val="48"/>
          <w:szCs w:val="48"/>
        </w:rPr>
        <w:lastRenderedPageBreak/>
        <w:t>Organs in the human body</w:t>
      </w:r>
      <w:r>
        <w:rPr>
          <w:sz w:val="48"/>
          <w:szCs w:val="48"/>
        </w:rPr>
        <w:t xml:space="preserve"> </w:t>
      </w:r>
    </w:p>
    <w:p w14:paraId="6BADB289" w14:textId="77777777" w:rsidR="001565A8" w:rsidRDefault="001565A8">
      <w:pPr>
        <w:rPr>
          <w:sz w:val="28"/>
          <w:szCs w:val="28"/>
        </w:rPr>
      </w:pPr>
    </w:p>
    <w:p w14:paraId="01A71D5F" w14:textId="77777777" w:rsidR="00915EF0" w:rsidRPr="001565A8" w:rsidRDefault="001565A8">
      <w:pPr>
        <w:rPr>
          <w:sz w:val="28"/>
          <w:szCs w:val="28"/>
        </w:rPr>
      </w:pPr>
      <w:r w:rsidRPr="001565A8">
        <w:rPr>
          <w:sz w:val="28"/>
          <w:szCs w:val="28"/>
        </w:rPr>
        <w:t xml:space="preserve">All the instructions to </w:t>
      </w:r>
      <w:r>
        <w:rPr>
          <w:sz w:val="28"/>
          <w:szCs w:val="28"/>
        </w:rPr>
        <w:t>solve this problem</w:t>
      </w:r>
      <w:r w:rsidRPr="001565A8">
        <w:rPr>
          <w:sz w:val="28"/>
          <w:szCs w:val="28"/>
        </w:rPr>
        <w:t xml:space="preserve"> are given on the cards below. </w:t>
      </w:r>
    </w:p>
    <w:p w14:paraId="358114B1" w14:textId="77777777" w:rsidR="001565A8" w:rsidRDefault="001565A8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84"/>
        <w:gridCol w:w="2835"/>
        <w:gridCol w:w="283"/>
        <w:gridCol w:w="2778"/>
      </w:tblGrid>
      <w:tr w:rsidR="001565A8" w14:paraId="32E3A8A2" w14:textId="77777777" w:rsidTr="0019329D">
        <w:trPr>
          <w:trHeight w:hRule="exact" w:val="2268"/>
          <w:jc w:val="center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3403AB1C" w14:textId="77777777" w:rsidR="0019329D" w:rsidRDefault="001565A8" w:rsidP="0019329D">
            <w:pPr>
              <w:jc w:val="center"/>
            </w:pPr>
            <w:r>
              <w:t xml:space="preserve">The last column contains three organs </w:t>
            </w:r>
            <w:r w:rsidR="0019329D">
              <w:t>in</w:t>
            </w:r>
            <w:r>
              <w:t xml:space="preserve"> the digestive system. Going down the grid, they are in the order in which food passes through them.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0BC81EBA" w14:textId="77777777" w:rsidR="001565A8" w:rsidRDefault="001565A8" w:rsidP="0019329D">
            <w:pPr>
              <w:jc w:val="center"/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174F78F9" w14:textId="77777777" w:rsidR="001565A8" w:rsidRDefault="00E03CCA" w:rsidP="0019329D">
            <w:pPr>
              <w:jc w:val="center"/>
            </w:pPr>
            <w:r>
              <w:t xml:space="preserve">Write the name of one organ in each square of your grid.  </w:t>
            </w:r>
            <w:r w:rsidR="004B0FF9">
              <w:t xml:space="preserve"> 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5EE0B329" w14:textId="77777777" w:rsidR="001565A8" w:rsidRDefault="001565A8" w:rsidP="0019329D">
            <w:pPr>
              <w:jc w:val="center"/>
            </w:pPr>
          </w:p>
        </w:tc>
        <w:tc>
          <w:tcPr>
            <w:tcW w:w="2778" w:type="dxa"/>
            <w:tcBorders>
              <w:bottom w:val="single" w:sz="4" w:space="0" w:color="auto"/>
            </w:tcBorders>
            <w:vAlign w:val="center"/>
          </w:tcPr>
          <w:p w14:paraId="6D460967" w14:textId="77777777" w:rsidR="001565A8" w:rsidRDefault="00C02FCE" w:rsidP="0019329D">
            <w:pPr>
              <w:jc w:val="center"/>
            </w:pPr>
            <w:r>
              <w:t xml:space="preserve">The diaphragm is in the first column. It is in the square above </w:t>
            </w:r>
            <w:r w:rsidR="00A011BA">
              <w:t>an</w:t>
            </w:r>
            <w:r>
              <w:t xml:space="preserve"> organ that change </w:t>
            </w:r>
            <w:r w:rsidR="00A011BA">
              <w:t xml:space="preserve">in </w:t>
            </w:r>
            <w:r>
              <w:t xml:space="preserve">size when </w:t>
            </w:r>
            <w:r w:rsidR="00A011BA">
              <w:t>the diaphragm</w:t>
            </w:r>
            <w:r>
              <w:t xml:space="preserve"> moves.  </w:t>
            </w:r>
          </w:p>
        </w:tc>
      </w:tr>
      <w:tr w:rsidR="001565A8" w14:paraId="0CDA060B" w14:textId="77777777" w:rsidTr="0019329D">
        <w:trPr>
          <w:jc w:val="center"/>
        </w:trPr>
        <w:tc>
          <w:tcPr>
            <w:tcW w:w="2830" w:type="dxa"/>
            <w:tcBorders>
              <w:left w:val="nil"/>
              <w:right w:val="nil"/>
            </w:tcBorders>
            <w:vAlign w:val="center"/>
          </w:tcPr>
          <w:p w14:paraId="62C91E33" w14:textId="77777777" w:rsidR="001565A8" w:rsidRDefault="001565A8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87214" w14:textId="77777777" w:rsidR="001565A8" w:rsidRDefault="001565A8"/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14:paraId="6B5D4427" w14:textId="77777777" w:rsidR="001565A8" w:rsidRDefault="001565A8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C72AB" w14:textId="77777777" w:rsidR="001565A8" w:rsidRDefault="001565A8"/>
        </w:tc>
        <w:tc>
          <w:tcPr>
            <w:tcW w:w="2778" w:type="dxa"/>
            <w:tcBorders>
              <w:left w:val="nil"/>
              <w:right w:val="nil"/>
            </w:tcBorders>
            <w:vAlign w:val="center"/>
          </w:tcPr>
          <w:p w14:paraId="1C97F68B" w14:textId="77777777" w:rsidR="001565A8" w:rsidRDefault="001565A8"/>
        </w:tc>
      </w:tr>
      <w:tr w:rsidR="001565A8" w14:paraId="25030FD2" w14:textId="77777777" w:rsidTr="0019329D">
        <w:trPr>
          <w:trHeight w:hRule="exact" w:val="2268"/>
          <w:jc w:val="center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23269BC8" w14:textId="77777777" w:rsidR="001565A8" w:rsidRDefault="00080FCC" w:rsidP="00A011BA">
            <w:pPr>
              <w:jc w:val="center"/>
            </w:pPr>
            <w:r>
              <w:t>The kidney</w:t>
            </w:r>
            <w:r w:rsidR="009D5C2A">
              <w:t xml:space="preserve"> </w:t>
            </w:r>
            <w:r>
              <w:t>is</w:t>
            </w:r>
            <w:r w:rsidR="009D5C2A">
              <w:t xml:space="preserve"> in the square to the right of another organ that you have two of.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B32FB96" w14:textId="77777777" w:rsidR="001565A8" w:rsidRDefault="001565A8" w:rsidP="00A011BA">
            <w:pPr>
              <w:jc w:val="center"/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0DEA5840" w14:textId="77777777" w:rsidR="001565A8" w:rsidRDefault="0019329D" w:rsidP="00A011BA">
            <w:pPr>
              <w:jc w:val="center"/>
            </w:pPr>
            <w:r>
              <w:t>The large intestine is in the bottom right corner</w:t>
            </w:r>
            <w:r w:rsidR="00673910">
              <w:t xml:space="preserve"> of the grid.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72484FE9" w14:textId="77777777" w:rsidR="001565A8" w:rsidRDefault="001565A8" w:rsidP="00A011BA">
            <w:pPr>
              <w:jc w:val="center"/>
            </w:pPr>
          </w:p>
        </w:tc>
        <w:tc>
          <w:tcPr>
            <w:tcW w:w="2778" w:type="dxa"/>
            <w:tcBorders>
              <w:bottom w:val="single" w:sz="4" w:space="0" w:color="auto"/>
            </w:tcBorders>
            <w:vAlign w:val="center"/>
          </w:tcPr>
          <w:p w14:paraId="5B2E947B" w14:textId="77777777" w:rsidR="001565A8" w:rsidRDefault="00FD2F19" w:rsidP="00A011BA">
            <w:pPr>
              <w:jc w:val="center"/>
            </w:pPr>
            <w:r>
              <w:t>The gullet (or oesophagus) i</w:t>
            </w:r>
            <w:r w:rsidR="00080FCC">
              <w:t>s in the square above the organ</w:t>
            </w:r>
            <w:r>
              <w:t xml:space="preserve"> that make</w:t>
            </w:r>
            <w:r w:rsidR="00080FCC">
              <w:t>s</w:t>
            </w:r>
            <w:r>
              <w:t xml:space="preserve"> urine.</w:t>
            </w:r>
          </w:p>
        </w:tc>
      </w:tr>
      <w:tr w:rsidR="001565A8" w14:paraId="53B3A658" w14:textId="77777777" w:rsidTr="0019329D">
        <w:trPr>
          <w:jc w:val="center"/>
        </w:trPr>
        <w:tc>
          <w:tcPr>
            <w:tcW w:w="2830" w:type="dxa"/>
            <w:tcBorders>
              <w:left w:val="nil"/>
              <w:right w:val="nil"/>
            </w:tcBorders>
            <w:vAlign w:val="center"/>
          </w:tcPr>
          <w:p w14:paraId="0182BCAA" w14:textId="77777777" w:rsidR="001565A8" w:rsidRDefault="001565A8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C8347" w14:textId="77777777" w:rsidR="001565A8" w:rsidRDefault="001565A8"/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14:paraId="1C94F325" w14:textId="77777777" w:rsidR="001565A8" w:rsidRDefault="001565A8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081D6" w14:textId="77777777" w:rsidR="001565A8" w:rsidRDefault="001565A8"/>
        </w:tc>
        <w:tc>
          <w:tcPr>
            <w:tcW w:w="2778" w:type="dxa"/>
            <w:tcBorders>
              <w:left w:val="nil"/>
              <w:right w:val="nil"/>
            </w:tcBorders>
            <w:vAlign w:val="center"/>
          </w:tcPr>
          <w:p w14:paraId="5AC1B117" w14:textId="77777777" w:rsidR="001565A8" w:rsidRDefault="001565A8"/>
        </w:tc>
      </w:tr>
      <w:tr w:rsidR="001565A8" w14:paraId="0A0763CA" w14:textId="77777777" w:rsidTr="0019329D">
        <w:trPr>
          <w:trHeight w:hRule="exact" w:val="2268"/>
          <w:jc w:val="center"/>
        </w:trPr>
        <w:tc>
          <w:tcPr>
            <w:tcW w:w="2830" w:type="dxa"/>
            <w:vAlign w:val="center"/>
          </w:tcPr>
          <w:p w14:paraId="2E015E2E" w14:textId="77777777" w:rsidR="001565A8" w:rsidRDefault="001565A8" w:rsidP="00A011BA">
            <w:pPr>
              <w:jc w:val="center"/>
            </w:pPr>
            <w:r>
              <w:t>Draw a 3 x 3 grid, like this:</w:t>
            </w:r>
          </w:p>
          <w:p w14:paraId="0586C6E2" w14:textId="77777777" w:rsidR="001565A8" w:rsidRDefault="001565A8" w:rsidP="00A011BA">
            <w:pPr>
              <w:jc w:val="center"/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21"/>
              <w:gridCol w:w="425"/>
              <w:gridCol w:w="425"/>
            </w:tblGrid>
            <w:tr w:rsidR="001565A8" w14:paraId="38BC7AB1" w14:textId="77777777" w:rsidTr="000E671B">
              <w:trPr>
                <w:jc w:val="center"/>
              </w:trPr>
              <w:tc>
                <w:tcPr>
                  <w:tcW w:w="421" w:type="dxa"/>
                </w:tcPr>
                <w:p w14:paraId="1E887A1C" w14:textId="77777777" w:rsidR="001565A8" w:rsidRDefault="001565A8" w:rsidP="00A011BA">
                  <w:pPr>
                    <w:jc w:val="center"/>
                  </w:pPr>
                </w:p>
              </w:tc>
              <w:tc>
                <w:tcPr>
                  <w:tcW w:w="425" w:type="dxa"/>
                </w:tcPr>
                <w:p w14:paraId="74C14BE0" w14:textId="77777777" w:rsidR="001565A8" w:rsidRDefault="001565A8" w:rsidP="00A011BA">
                  <w:pPr>
                    <w:jc w:val="center"/>
                  </w:pPr>
                </w:p>
              </w:tc>
              <w:tc>
                <w:tcPr>
                  <w:tcW w:w="425" w:type="dxa"/>
                </w:tcPr>
                <w:p w14:paraId="3688CA0F" w14:textId="77777777" w:rsidR="001565A8" w:rsidRDefault="001565A8" w:rsidP="00A011BA">
                  <w:pPr>
                    <w:jc w:val="center"/>
                  </w:pPr>
                </w:p>
              </w:tc>
            </w:tr>
            <w:tr w:rsidR="001565A8" w14:paraId="1109012A" w14:textId="77777777" w:rsidTr="000E671B">
              <w:trPr>
                <w:jc w:val="center"/>
              </w:trPr>
              <w:tc>
                <w:tcPr>
                  <w:tcW w:w="421" w:type="dxa"/>
                </w:tcPr>
                <w:p w14:paraId="31BB9897" w14:textId="77777777" w:rsidR="001565A8" w:rsidRDefault="001565A8" w:rsidP="00A011BA">
                  <w:pPr>
                    <w:jc w:val="center"/>
                  </w:pPr>
                </w:p>
              </w:tc>
              <w:tc>
                <w:tcPr>
                  <w:tcW w:w="425" w:type="dxa"/>
                </w:tcPr>
                <w:p w14:paraId="04D9ACDB" w14:textId="77777777" w:rsidR="001565A8" w:rsidRDefault="001565A8" w:rsidP="00A011BA">
                  <w:pPr>
                    <w:jc w:val="center"/>
                  </w:pPr>
                </w:p>
              </w:tc>
              <w:tc>
                <w:tcPr>
                  <w:tcW w:w="425" w:type="dxa"/>
                </w:tcPr>
                <w:p w14:paraId="2DC8F26D" w14:textId="77777777" w:rsidR="001565A8" w:rsidRDefault="001565A8" w:rsidP="00A011BA">
                  <w:pPr>
                    <w:jc w:val="center"/>
                  </w:pPr>
                </w:p>
              </w:tc>
            </w:tr>
            <w:tr w:rsidR="001565A8" w14:paraId="346D8F95" w14:textId="77777777" w:rsidTr="000E671B">
              <w:trPr>
                <w:jc w:val="center"/>
              </w:trPr>
              <w:tc>
                <w:tcPr>
                  <w:tcW w:w="421" w:type="dxa"/>
                </w:tcPr>
                <w:p w14:paraId="217E5943" w14:textId="77777777" w:rsidR="001565A8" w:rsidRDefault="001565A8" w:rsidP="00A011BA">
                  <w:pPr>
                    <w:jc w:val="center"/>
                  </w:pPr>
                </w:p>
              </w:tc>
              <w:tc>
                <w:tcPr>
                  <w:tcW w:w="425" w:type="dxa"/>
                </w:tcPr>
                <w:p w14:paraId="0733313E" w14:textId="77777777" w:rsidR="001565A8" w:rsidRDefault="001565A8" w:rsidP="00A011BA">
                  <w:pPr>
                    <w:jc w:val="center"/>
                  </w:pPr>
                </w:p>
              </w:tc>
              <w:tc>
                <w:tcPr>
                  <w:tcW w:w="425" w:type="dxa"/>
                </w:tcPr>
                <w:p w14:paraId="51F4B917" w14:textId="77777777" w:rsidR="001565A8" w:rsidRDefault="001565A8" w:rsidP="00A011BA">
                  <w:pPr>
                    <w:jc w:val="center"/>
                  </w:pPr>
                </w:p>
              </w:tc>
            </w:tr>
          </w:tbl>
          <w:p w14:paraId="6A2A1401" w14:textId="77777777" w:rsidR="001565A8" w:rsidRDefault="001565A8" w:rsidP="00A011BA">
            <w:pPr>
              <w:jc w:val="center"/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6B4E5223" w14:textId="77777777" w:rsidR="001565A8" w:rsidRDefault="001565A8" w:rsidP="00A011BA">
            <w:pPr>
              <w:jc w:val="center"/>
            </w:pPr>
          </w:p>
        </w:tc>
        <w:tc>
          <w:tcPr>
            <w:tcW w:w="2835" w:type="dxa"/>
            <w:vAlign w:val="center"/>
          </w:tcPr>
          <w:p w14:paraId="36B1F882" w14:textId="77777777" w:rsidR="001565A8" w:rsidRDefault="00C02FCE" w:rsidP="00A011BA">
            <w:pPr>
              <w:jc w:val="center"/>
            </w:pPr>
            <w:r>
              <w:t xml:space="preserve">The organ that pumps blood is </w:t>
            </w:r>
            <w:r w:rsidR="00673910">
              <w:t xml:space="preserve">in the square </w:t>
            </w:r>
            <w:r>
              <w:t xml:space="preserve">below the organ that </w:t>
            </w:r>
            <w:r w:rsidR="004B0FF9">
              <w:t>is used for gas exchange</w:t>
            </w:r>
            <w:r>
              <w:t>.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64976D5D" w14:textId="77777777" w:rsidR="001565A8" w:rsidRDefault="001565A8" w:rsidP="00A011BA">
            <w:pPr>
              <w:jc w:val="center"/>
            </w:pPr>
          </w:p>
        </w:tc>
        <w:tc>
          <w:tcPr>
            <w:tcW w:w="2778" w:type="dxa"/>
            <w:vAlign w:val="center"/>
          </w:tcPr>
          <w:p w14:paraId="204B7655" w14:textId="77777777" w:rsidR="001565A8" w:rsidRDefault="00CC715A" w:rsidP="00A011BA">
            <w:pPr>
              <w:jc w:val="center"/>
            </w:pPr>
            <w:r>
              <w:t xml:space="preserve">The liver is in the square between the organ where </w:t>
            </w:r>
            <w:r w:rsidR="005B112D">
              <w:t xml:space="preserve">water is </w:t>
            </w:r>
            <w:r>
              <w:t>absorbed</w:t>
            </w:r>
            <w:r w:rsidR="005B112D">
              <w:t xml:space="preserve"> from waste food</w:t>
            </w:r>
            <w:r>
              <w:t xml:space="preserve"> and </w:t>
            </w:r>
            <w:r w:rsidR="005B112D">
              <w:t>the organ that contains four chambers.</w:t>
            </w:r>
          </w:p>
        </w:tc>
      </w:tr>
    </w:tbl>
    <w:p w14:paraId="588BE5BE" w14:textId="77777777" w:rsidR="001565A8" w:rsidRDefault="001565A8"/>
    <w:p w14:paraId="09F98E0E" w14:textId="77777777" w:rsidR="001565A8" w:rsidRDefault="001565A8"/>
    <w:p w14:paraId="45CB755E" w14:textId="77777777" w:rsidR="001565A8" w:rsidRDefault="001565A8"/>
    <w:p w14:paraId="42C3127E" w14:textId="1F2EF392" w:rsidR="008E4488" w:rsidRPr="001565A8" w:rsidRDefault="00080FCC" w:rsidP="008E4488">
      <w:pPr>
        <w:rPr>
          <w:sz w:val="48"/>
          <w:szCs w:val="48"/>
        </w:rPr>
      </w:pPr>
      <w:r>
        <w:br w:type="column"/>
      </w:r>
      <w:r w:rsidR="008E4488">
        <w:rPr>
          <w:sz w:val="48"/>
          <w:szCs w:val="48"/>
        </w:rPr>
        <w:lastRenderedPageBreak/>
        <w:t>Atom</w:t>
      </w:r>
      <w:r w:rsidR="002F2952">
        <w:rPr>
          <w:sz w:val="48"/>
          <w:szCs w:val="48"/>
        </w:rPr>
        <w:t>ic</w:t>
      </w:r>
      <w:r w:rsidR="008E4488">
        <w:rPr>
          <w:sz w:val="48"/>
          <w:szCs w:val="48"/>
        </w:rPr>
        <w:t xml:space="preserve"> structures</w:t>
      </w:r>
    </w:p>
    <w:p w14:paraId="50A94B4E" w14:textId="5A89CBAE" w:rsidR="008E4488" w:rsidRPr="008E4488" w:rsidRDefault="008E4488" w:rsidP="008E4488">
      <w:pPr>
        <w:pStyle w:val="BodyText1"/>
        <w:rPr>
          <w:rFonts w:ascii="Calibri" w:hAnsi="Calibri"/>
          <w:sz w:val="28"/>
          <w:szCs w:val="28"/>
          <w:lang w:eastAsia="zh-CN"/>
        </w:rPr>
      </w:pPr>
      <w:r w:rsidRPr="008E4488">
        <w:rPr>
          <w:rFonts w:ascii="Calibri" w:hAnsi="Calibri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54A55DF5" wp14:editId="3BBEF43C">
            <wp:simplePos x="0" y="0"/>
            <wp:positionH relativeFrom="column">
              <wp:posOffset>5981065</wp:posOffset>
            </wp:positionH>
            <wp:positionV relativeFrom="paragraph">
              <wp:posOffset>8255</wp:posOffset>
            </wp:positionV>
            <wp:extent cx="276225" cy="276225"/>
            <wp:effectExtent l="0" t="0" r="9525" b="9525"/>
            <wp:wrapNone/>
            <wp:docPr id="10" name="Picture 10" descr="Icon_Sciss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_Scissor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488">
        <w:rPr>
          <w:rFonts w:ascii="Calibri" w:hAnsi="Calibri"/>
          <w:sz w:val="28"/>
          <w:szCs w:val="28"/>
          <w:lang w:eastAsia="zh-CN"/>
        </w:rPr>
        <w:t xml:space="preserve">Your task is to create a </w:t>
      </w:r>
      <w:r w:rsidR="00E44B8B">
        <w:rPr>
          <w:rFonts w:ascii="Calibri" w:hAnsi="Calibri"/>
          <w:sz w:val="28"/>
          <w:szCs w:val="28"/>
          <w:lang w:eastAsia="zh-CN"/>
        </w:rPr>
        <w:t>table</w:t>
      </w:r>
      <w:r w:rsidRPr="008E4488">
        <w:rPr>
          <w:rFonts w:ascii="Calibri" w:hAnsi="Calibri"/>
          <w:sz w:val="28"/>
          <w:szCs w:val="28"/>
          <w:lang w:eastAsia="zh-CN"/>
        </w:rPr>
        <w:t xml:space="preserve"> giving information about atomic structure.</w:t>
      </w:r>
      <w:r w:rsidRPr="008E4488">
        <w:rPr>
          <w:rFonts w:ascii="Calibri" w:hAnsi="Calibri" w:cs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14:paraId="72D93EC8" w14:textId="77777777" w:rsidR="00E44B8B" w:rsidRPr="001565A8" w:rsidRDefault="00E44B8B" w:rsidP="00E44B8B">
      <w:pPr>
        <w:rPr>
          <w:sz w:val="28"/>
          <w:szCs w:val="28"/>
        </w:rPr>
      </w:pPr>
      <w:r w:rsidRPr="001565A8">
        <w:rPr>
          <w:sz w:val="28"/>
          <w:szCs w:val="28"/>
        </w:rPr>
        <w:t xml:space="preserve">All the instructions to </w:t>
      </w:r>
      <w:r>
        <w:rPr>
          <w:sz w:val="28"/>
          <w:szCs w:val="28"/>
        </w:rPr>
        <w:t>solve this problem</w:t>
      </w:r>
      <w:r w:rsidRPr="001565A8">
        <w:rPr>
          <w:sz w:val="28"/>
          <w:szCs w:val="28"/>
        </w:rPr>
        <w:t xml:space="preserve"> are given on the cards below. </w:t>
      </w:r>
    </w:p>
    <w:p w14:paraId="5EED0F13" w14:textId="77777777" w:rsidR="008E4488" w:rsidRPr="008E4488" w:rsidRDefault="008E4488" w:rsidP="008E4488">
      <w:pPr>
        <w:pStyle w:val="BodyText1"/>
        <w:rPr>
          <w:rFonts w:ascii="Calibri" w:hAnsi="Calibri"/>
          <w:sz w:val="28"/>
          <w:szCs w:val="28"/>
          <w:lang w:val="en-US"/>
        </w:rPr>
      </w:pPr>
    </w:p>
    <w:tbl>
      <w:tblPr>
        <w:tblW w:w="0" w:type="auto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961"/>
        <w:gridCol w:w="2984"/>
        <w:gridCol w:w="2957"/>
      </w:tblGrid>
      <w:tr w:rsidR="008E4488" w:rsidRPr="008E4488" w14:paraId="5FDA3E8A" w14:textId="77777777" w:rsidTr="000E671B">
        <w:trPr>
          <w:trHeight w:val="3039"/>
        </w:trPr>
        <w:tc>
          <w:tcPr>
            <w:tcW w:w="32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47683EEB" w14:textId="77777777" w:rsidR="008E4488" w:rsidRPr="008E4488" w:rsidRDefault="008E4488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 w:rsidRPr="008E4488">
              <w:rPr>
                <w:rFonts w:ascii="Calibri" w:hAnsi="Calibri"/>
                <w:sz w:val="28"/>
                <w:szCs w:val="28"/>
                <w:lang w:val="en-US"/>
              </w:rPr>
              <w:t>The numbers beneath the heading in the third column from the left are</w:t>
            </w:r>
          </w:p>
          <w:p w14:paraId="0542903F" w14:textId="77777777" w:rsidR="008E4488" w:rsidRPr="008E4488" w:rsidRDefault="008E4488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 w:rsidRPr="008E4488">
              <w:rPr>
                <w:rFonts w:ascii="Calibri" w:hAnsi="Calibri"/>
                <w:sz w:val="28"/>
                <w:szCs w:val="28"/>
                <w:lang w:val="en-US"/>
              </w:rPr>
              <w:t xml:space="preserve">1, </w:t>
            </w:r>
            <w:r w:rsidR="00AD442D" w:rsidRPr="00EA7979">
              <w:rPr>
                <w:rFonts w:ascii="Calibri" w:hAnsi="Calibri"/>
                <w:noProof/>
                <w:position w:val="-22"/>
                <w:sz w:val="28"/>
                <w:szCs w:val="28"/>
                <w:lang w:eastAsia="en-GB"/>
              </w:rPr>
              <w:object w:dxaOrig="540" w:dyaOrig="555" w14:anchorId="493260E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7pt;height:28pt;mso-width-percent:0;mso-height-percent:0;mso-width-percent:0;mso-height-percent:0" o:ole="">
                  <v:imagedata r:id="rId11" o:title=""/>
                </v:shape>
                <o:OLEObject Type="Embed" ProgID="Equation.3" ShapeID="_x0000_i1025" DrawAspect="Content" ObjectID="_1602994296" r:id="rId12"/>
              </w:object>
            </w:r>
            <w:r w:rsidRPr="008E4488">
              <w:rPr>
                <w:rFonts w:ascii="Calibri" w:hAnsi="Calibri"/>
                <w:sz w:val="28"/>
                <w:szCs w:val="28"/>
                <w:lang w:val="en-US"/>
              </w:rPr>
              <w:t>, 1</w:t>
            </w:r>
          </w:p>
          <w:p w14:paraId="65A47050" w14:textId="77777777" w:rsidR="008E4488" w:rsidRPr="008E4488" w:rsidRDefault="008E4488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 w:rsidRPr="008E4488">
              <w:rPr>
                <w:rFonts w:ascii="Calibri" w:hAnsi="Calibri"/>
                <w:sz w:val="28"/>
                <w:szCs w:val="28"/>
                <w:lang w:val="en-US"/>
              </w:rPr>
              <w:t>but not necessarily in that order.</w:t>
            </w:r>
          </w:p>
        </w:tc>
        <w:tc>
          <w:tcPr>
            <w:tcW w:w="324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7075AC70" w14:textId="77777777" w:rsidR="008E4488" w:rsidRPr="008E4488" w:rsidRDefault="008E4488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 w:rsidRPr="008E4488">
              <w:rPr>
                <w:rFonts w:ascii="Calibri" w:hAnsi="Calibri"/>
                <w:sz w:val="28"/>
                <w:szCs w:val="28"/>
                <w:lang w:val="en-US"/>
              </w:rPr>
              <w:t>When you have completed the instructions on all the cards, fill in any missing information to complete the table.</w:t>
            </w:r>
          </w:p>
        </w:tc>
        <w:tc>
          <w:tcPr>
            <w:tcW w:w="324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6D653CCC" w14:textId="77777777" w:rsidR="008E4488" w:rsidRPr="008E4488" w:rsidRDefault="008E4488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 w:rsidRPr="008E4488">
              <w:rPr>
                <w:rFonts w:ascii="Calibri" w:hAnsi="Calibri"/>
                <w:sz w:val="28"/>
                <w:szCs w:val="28"/>
                <w:lang w:val="en-US"/>
              </w:rPr>
              <w:t>The top row of each column contains a heading written in words.</w:t>
            </w:r>
          </w:p>
        </w:tc>
      </w:tr>
      <w:tr w:rsidR="008E4488" w:rsidRPr="008E4488" w14:paraId="387519C2" w14:textId="77777777" w:rsidTr="008E4488">
        <w:trPr>
          <w:trHeight w:hRule="exact" w:val="2268"/>
        </w:trPr>
        <w:tc>
          <w:tcPr>
            <w:tcW w:w="32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529E2BA5" w14:textId="77777777" w:rsidR="008E4488" w:rsidRPr="008E4488" w:rsidRDefault="008E4488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 w:rsidRPr="008E4488">
              <w:rPr>
                <w:rFonts w:ascii="Calibri" w:hAnsi="Calibri"/>
                <w:b/>
                <w:sz w:val="28"/>
                <w:szCs w:val="28"/>
                <w:lang w:val="en-US"/>
              </w:rPr>
              <w:t>Neutrons</w:t>
            </w:r>
            <w:r w:rsidRPr="008E4488">
              <w:rPr>
                <w:rFonts w:ascii="Calibri" w:hAnsi="Calibri"/>
                <w:sz w:val="28"/>
                <w:szCs w:val="28"/>
                <w:lang w:val="en-US"/>
              </w:rPr>
              <w:t xml:space="preserve"> have no charge.</w:t>
            </w:r>
          </w:p>
        </w:tc>
        <w:tc>
          <w:tcPr>
            <w:tcW w:w="324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18FD27EB" w14:textId="77777777" w:rsidR="008E4488" w:rsidRPr="008E4488" w:rsidRDefault="008E4488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 w:rsidRPr="008E4488">
              <w:rPr>
                <w:rFonts w:ascii="Calibri" w:hAnsi="Calibri"/>
                <w:sz w:val="28"/>
                <w:szCs w:val="28"/>
                <w:lang w:val="en-US"/>
              </w:rPr>
              <w:t xml:space="preserve">The </w:t>
            </w:r>
            <w:r w:rsidRPr="008E4488">
              <w:rPr>
                <w:rFonts w:ascii="Calibri" w:hAnsi="Calibri"/>
                <w:b/>
                <w:sz w:val="28"/>
                <w:szCs w:val="28"/>
                <w:lang w:val="en-US"/>
              </w:rPr>
              <w:t>subatomic particles</w:t>
            </w:r>
            <w:r w:rsidRPr="008E4488">
              <w:rPr>
                <w:rFonts w:ascii="Calibri" w:hAnsi="Calibri"/>
                <w:sz w:val="28"/>
                <w:szCs w:val="28"/>
                <w:lang w:val="en-US"/>
              </w:rPr>
              <w:t xml:space="preserve"> are listed in alphabetical order.</w:t>
            </w:r>
          </w:p>
        </w:tc>
        <w:tc>
          <w:tcPr>
            <w:tcW w:w="324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42F12715" w14:textId="77777777" w:rsidR="008E4488" w:rsidRPr="008E4488" w:rsidRDefault="008E4488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 w:rsidRPr="008E4488">
              <w:rPr>
                <w:rFonts w:ascii="Calibri" w:hAnsi="Calibri"/>
                <w:b/>
                <w:sz w:val="28"/>
                <w:szCs w:val="28"/>
                <w:lang w:val="en-US"/>
              </w:rPr>
              <w:t>Protons</w:t>
            </w:r>
            <w:r w:rsidRPr="008E4488">
              <w:rPr>
                <w:rFonts w:ascii="Calibri" w:hAnsi="Calibri"/>
                <w:sz w:val="28"/>
                <w:szCs w:val="28"/>
                <w:lang w:val="en-US"/>
              </w:rPr>
              <w:t xml:space="preserve"> have a relative charge of +1 (positive).</w:t>
            </w:r>
          </w:p>
        </w:tc>
      </w:tr>
      <w:tr w:rsidR="008E4488" w:rsidRPr="008E4488" w14:paraId="60FC671F" w14:textId="77777777" w:rsidTr="008E4488">
        <w:trPr>
          <w:trHeight w:hRule="exact" w:val="2268"/>
        </w:trPr>
        <w:tc>
          <w:tcPr>
            <w:tcW w:w="32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7F6A0C1A" w14:textId="77777777" w:rsidR="008E4488" w:rsidRPr="008E4488" w:rsidRDefault="008E4488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 w:rsidRPr="008E4488">
              <w:rPr>
                <w:rFonts w:ascii="Calibri" w:hAnsi="Calibri"/>
                <w:sz w:val="28"/>
                <w:szCs w:val="28"/>
                <w:lang w:val="en-US"/>
              </w:rPr>
              <w:t xml:space="preserve">The last column in the third row down reads ‘in the </w:t>
            </w:r>
            <w:r w:rsidRPr="008E4488">
              <w:rPr>
                <w:rFonts w:ascii="Calibri" w:hAnsi="Calibri"/>
                <w:b/>
                <w:sz w:val="28"/>
                <w:szCs w:val="28"/>
                <w:lang w:val="en-US"/>
              </w:rPr>
              <w:t>nucleus’</w:t>
            </w:r>
            <w:r w:rsidRPr="008E4488">
              <w:rPr>
                <w:rFonts w:ascii="Calibri" w:hAnsi="Calibri"/>
                <w:sz w:val="28"/>
                <w:szCs w:val="28"/>
                <w:lang w:val="en-US"/>
              </w:rPr>
              <w:t>.</w:t>
            </w:r>
          </w:p>
        </w:tc>
        <w:tc>
          <w:tcPr>
            <w:tcW w:w="324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225F3F7A" w14:textId="77777777" w:rsidR="008E4488" w:rsidRPr="008E4488" w:rsidRDefault="008E4488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 w:rsidRPr="008E4488">
              <w:rPr>
                <w:rFonts w:ascii="Calibri" w:hAnsi="Calibri"/>
                <w:sz w:val="28"/>
                <w:szCs w:val="28"/>
                <w:lang w:val="en-US"/>
              </w:rPr>
              <w:t>One of the squares in the table contains the word ‘shells’ (along with other words).</w:t>
            </w:r>
          </w:p>
        </w:tc>
        <w:tc>
          <w:tcPr>
            <w:tcW w:w="324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3B12F2E1" w14:textId="77777777" w:rsidR="008E4488" w:rsidRPr="008E4488" w:rsidRDefault="008E4488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 w:rsidRPr="008E4488">
              <w:rPr>
                <w:rFonts w:ascii="Calibri" w:hAnsi="Calibri"/>
                <w:sz w:val="28"/>
                <w:szCs w:val="28"/>
                <w:lang w:val="en-US"/>
              </w:rPr>
              <w:t>One subatomic particle has a relative charge of −1 (negative).</w:t>
            </w:r>
          </w:p>
        </w:tc>
      </w:tr>
      <w:tr w:rsidR="008E4488" w:rsidRPr="00FE2E3B" w14:paraId="720298D0" w14:textId="77777777" w:rsidTr="000E671B">
        <w:trPr>
          <w:trHeight w:val="3039"/>
        </w:trPr>
        <w:tc>
          <w:tcPr>
            <w:tcW w:w="32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4E0CF1BE" w14:textId="77777777" w:rsidR="008E4488" w:rsidRPr="00FE2E3B" w:rsidRDefault="008E4488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 w:rsidRPr="00FE2E3B">
              <w:rPr>
                <w:rFonts w:ascii="Calibri" w:hAnsi="Calibri"/>
                <w:sz w:val="28"/>
                <w:szCs w:val="28"/>
                <w:lang w:val="en-US"/>
              </w:rPr>
              <w:t>The heading of the third column from the left is ‘</w:t>
            </w:r>
            <w:r w:rsidRPr="00FE2E3B">
              <w:rPr>
                <w:rFonts w:ascii="Calibri" w:hAnsi="Calibri"/>
                <w:b/>
                <w:sz w:val="28"/>
                <w:szCs w:val="28"/>
                <w:lang w:val="en-US"/>
              </w:rPr>
              <w:t>Relative mass</w:t>
            </w:r>
            <w:r w:rsidRPr="00FE2E3B">
              <w:rPr>
                <w:rFonts w:ascii="Calibri" w:hAnsi="Calibri"/>
                <w:sz w:val="28"/>
                <w:szCs w:val="28"/>
                <w:lang w:val="en-US"/>
              </w:rPr>
              <w:t>’.</w:t>
            </w:r>
          </w:p>
        </w:tc>
        <w:tc>
          <w:tcPr>
            <w:tcW w:w="324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61A2EBED" w14:textId="77777777" w:rsidR="008E4488" w:rsidRPr="00FE2E3B" w:rsidRDefault="008E4488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 w:rsidRPr="00FE2E3B">
              <w:rPr>
                <w:rFonts w:ascii="Calibri" w:hAnsi="Calibri"/>
                <w:sz w:val="28"/>
                <w:szCs w:val="28"/>
                <w:lang w:val="en-US"/>
              </w:rPr>
              <w:t>The heading at the top of the column on the far left is ‘Subatomic particle’.</w:t>
            </w:r>
          </w:p>
        </w:tc>
        <w:tc>
          <w:tcPr>
            <w:tcW w:w="324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4241BE23" w14:textId="77777777" w:rsidR="008E4488" w:rsidRPr="00FE2E3B" w:rsidRDefault="008E4488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 w:rsidRPr="00FE2E3B">
              <w:rPr>
                <w:rFonts w:ascii="Calibri" w:hAnsi="Calibri"/>
                <w:sz w:val="28"/>
                <w:szCs w:val="28"/>
                <w:lang w:val="en-US"/>
              </w:rPr>
              <w:t>Draw a four by four grid</w:t>
            </w:r>
            <w:r w:rsidRPr="00FE2E3B">
              <w:rPr>
                <w:rFonts w:ascii="Calibri" w:hAnsi="Calibri"/>
                <w:sz w:val="28"/>
                <w:szCs w:val="28"/>
                <w:lang w:val="en-US"/>
              </w:rPr>
              <w:br/>
              <w:t>like this: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55"/>
              <w:gridCol w:w="656"/>
              <w:gridCol w:w="656"/>
              <w:gridCol w:w="656"/>
            </w:tblGrid>
            <w:tr w:rsidR="008E4488" w:rsidRPr="00FE2E3B" w14:paraId="4AC59775" w14:textId="77777777" w:rsidTr="000E671B">
              <w:trPr>
                <w:trHeight w:val="113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</w:tcPr>
                <w:p w14:paraId="6F2812CA" w14:textId="77777777" w:rsidR="008E4488" w:rsidRPr="00FE2E3B" w:rsidRDefault="008E4488" w:rsidP="000E671B">
                  <w:pPr>
                    <w:pStyle w:val="BodyText1"/>
                    <w:spacing w:before="0"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</w:tcPr>
                <w:p w14:paraId="6F65B38F" w14:textId="77777777" w:rsidR="008E4488" w:rsidRPr="00FE2E3B" w:rsidRDefault="008E4488" w:rsidP="000E671B">
                  <w:pPr>
                    <w:pStyle w:val="BodyText1"/>
                    <w:spacing w:before="0"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</w:tcPr>
                <w:p w14:paraId="2BA66F9C" w14:textId="77777777" w:rsidR="008E4488" w:rsidRPr="00FE2E3B" w:rsidRDefault="008E4488" w:rsidP="000E671B">
                  <w:pPr>
                    <w:pStyle w:val="BodyText1"/>
                    <w:spacing w:before="0"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</w:tcPr>
                <w:p w14:paraId="2B14747D" w14:textId="77777777" w:rsidR="008E4488" w:rsidRPr="00FE2E3B" w:rsidRDefault="008E4488" w:rsidP="000E671B">
                  <w:pPr>
                    <w:pStyle w:val="BodyText1"/>
                    <w:spacing w:before="0"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</w:tr>
            <w:tr w:rsidR="008E4488" w:rsidRPr="00FE2E3B" w14:paraId="67CB9673" w14:textId="77777777" w:rsidTr="000E671B">
              <w:trPr>
                <w:trHeight w:val="113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503840" w14:textId="77777777" w:rsidR="008E4488" w:rsidRPr="00FE2E3B" w:rsidRDefault="008E4488" w:rsidP="000E671B">
                  <w:pPr>
                    <w:pStyle w:val="BodyText1"/>
                    <w:spacing w:before="0"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8AB370" w14:textId="77777777" w:rsidR="008E4488" w:rsidRPr="00FE2E3B" w:rsidRDefault="008E4488" w:rsidP="000E671B">
                  <w:pPr>
                    <w:pStyle w:val="BodyText1"/>
                    <w:spacing w:before="0"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128E68" w14:textId="77777777" w:rsidR="008E4488" w:rsidRPr="00FE2E3B" w:rsidRDefault="008E4488" w:rsidP="000E671B">
                  <w:pPr>
                    <w:pStyle w:val="BodyText1"/>
                    <w:spacing w:before="0"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EDE088" w14:textId="77777777" w:rsidR="008E4488" w:rsidRPr="00FE2E3B" w:rsidRDefault="008E4488" w:rsidP="000E671B">
                  <w:pPr>
                    <w:pStyle w:val="BodyText1"/>
                    <w:spacing w:before="0"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</w:tr>
            <w:tr w:rsidR="008E4488" w:rsidRPr="00FE2E3B" w14:paraId="651E3851" w14:textId="77777777" w:rsidTr="000E671B">
              <w:trPr>
                <w:trHeight w:val="113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5799D7" w14:textId="77777777" w:rsidR="008E4488" w:rsidRPr="00FE2E3B" w:rsidRDefault="008E4488" w:rsidP="000E671B">
                  <w:pPr>
                    <w:pStyle w:val="BodyText1"/>
                    <w:spacing w:before="0"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B57B57" w14:textId="77777777" w:rsidR="008E4488" w:rsidRPr="00FE2E3B" w:rsidRDefault="008E4488" w:rsidP="000E671B">
                  <w:pPr>
                    <w:pStyle w:val="BodyText1"/>
                    <w:spacing w:before="0"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496EDC" w14:textId="77777777" w:rsidR="008E4488" w:rsidRPr="00FE2E3B" w:rsidRDefault="008E4488" w:rsidP="000E671B">
                  <w:pPr>
                    <w:pStyle w:val="BodyText1"/>
                    <w:spacing w:before="0"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2E8E85" w14:textId="77777777" w:rsidR="008E4488" w:rsidRPr="00FE2E3B" w:rsidRDefault="008E4488" w:rsidP="000E671B">
                  <w:pPr>
                    <w:pStyle w:val="BodyText1"/>
                    <w:spacing w:before="0"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</w:tr>
            <w:tr w:rsidR="008E4488" w:rsidRPr="00FE2E3B" w14:paraId="1D14844A" w14:textId="77777777" w:rsidTr="000E671B">
              <w:trPr>
                <w:trHeight w:val="113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635783" w14:textId="77777777" w:rsidR="008E4488" w:rsidRPr="00FE2E3B" w:rsidRDefault="008E4488" w:rsidP="000E671B">
                  <w:pPr>
                    <w:pStyle w:val="BodyText1"/>
                    <w:spacing w:before="0"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211F7F" w14:textId="77777777" w:rsidR="008E4488" w:rsidRPr="00FE2E3B" w:rsidRDefault="008E4488" w:rsidP="000E671B">
                  <w:pPr>
                    <w:pStyle w:val="BodyText1"/>
                    <w:spacing w:before="0"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C21BFD" w14:textId="77777777" w:rsidR="008E4488" w:rsidRPr="00FE2E3B" w:rsidRDefault="008E4488" w:rsidP="000E671B">
                  <w:pPr>
                    <w:pStyle w:val="BodyText1"/>
                    <w:spacing w:before="0"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B86C02" w14:textId="77777777" w:rsidR="008E4488" w:rsidRPr="00FE2E3B" w:rsidRDefault="008E4488" w:rsidP="000E671B">
                  <w:pPr>
                    <w:pStyle w:val="BodyText1"/>
                    <w:spacing w:before="0"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</w:tr>
          </w:tbl>
          <w:p w14:paraId="3723C328" w14:textId="77777777" w:rsidR="008E4488" w:rsidRPr="00FE2E3B" w:rsidRDefault="008E4488" w:rsidP="000E671B">
            <w:pPr>
              <w:rPr>
                <w:rFonts w:ascii="Calibri" w:hAnsi="Calibri"/>
                <w:sz w:val="28"/>
                <w:szCs w:val="28"/>
              </w:rPr>
            </w:pPr>
          </w:p>
        </w:tc>
      </w:tr>
    </w:tbl>
    <w:p w14:paraId="68AD681C" w14:textId="77777777" w:rsidR="008E4488" w:rsidRDefault="008E4488" w:rsidP="008E4488">
      <w:pPr>
        <w:pStyle w:val="BodyText1"/>
      </w:pPr>
    </w:p>
    <w:p w14:paraId="0ADFF382" w14:textId="77777777" w:rsidR="00E44B8B" w:rsidRDefault="00E44B8B" w:rsidP="007D0D47">
      <w:pPr>
        <w:rPr>
          <w:sz w:val="48"/>
          <w:szCs w:val="48"/>
        </w:rPr>
      </w:pPr>
    </w:p>
    <w:p w14:paraId="5F7FE073" w14:textId="2AB55DE5" w:rsidR="007D0D47" w:rsidRDefault="007D0D47" w:rsidP="007D0D47">
      <w:pPr>
        <w:rPr>
          <w:sz w:val="48"/>
          <w:szCs w:val="48"/>
        </w:rPr>
      </w:pPr>
      <w:r>
        <w:rPr>
          <w:sz w:val="48"/>
          <w:szCs w:val="48"/>
        </w:rPr>
        <w:lastRenderedPageBreak/>
        <w:t>Distance, speed and time</w:t>
      </w:r>
    </w:p>
    <w:p w14:paraId="47D2734B" w14:textId="77777777" w:rsidR="00BD537C" w:rsidRDefault="007D0D47" w:rsidP="007D0D47">
      <w:pPr>
        <w:pStyle w:val="BodyText1"/>
        <w:rPr>
          <w:rFonts w:ascii="Calibri" w:hAnsi="Calibri"/>
          <w:sz w:val="28"/>
          <w:szCs w:val="28"/>
          <w:lang w:val="en-US"/>
        </w:rPr>
      </w:pPr>
      <w:r>
        <w:rPr>
          <w:rFonts w:ascii="Calibri" w:hAnsi="Calibri"/>
          <w:sz w:val="28"/>
          <w:szCs w:val="28"/>
          <w:lang w:val="en-US"/>
        </w:rPr>
        <w:t xml:space="preserve">Cut out the cards and match each description with the correct calculation. </w:t>
      </w:r>
      <w:r w:rsidR="00BD537C">
        <w:rPr>
          <w:rFonts w:ascii="Calibri" w:hAnsi="Calibri"/>
          <w:sz w:val="28"/>
          <w:szCs w:val="28"/>
          <w:lang w:val="en-US"/>
        </w:rPr>
        <w:t xml:space="preserve">You will end up with two columns. </w:t>
      </w:r>
    </w:p>
    <w:tbl>
      <w:tblPr>
        <w:tblW w:w="0" w:type="auto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963"/>
        <w:gridCol w:w="2954"/>
        <w:gridCol w:w="2985"/>
      </w:tblGrid>
      <w:tr w:rsidR="003F3CC4" w:rsidRPr="008E4488" w14:paraId="75C491FD" w14:textId="77777777" w:rsidTr="000E671B">
        <w:trPr>
          <w:trHeight w:val="3039"/>
        </w:trPr>
        <w:tc>
          <w:tcPr>
            <w:tcW w:w="32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6F9DE414" w14:textId="588EED94" w:rsidR="00BD537C" w:rsidRPr="008E4488" w:rsidRDefault="00125FDD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>
              <w:rPr>
                <w:rFonts w:ascii="Calibri" w:hAnsi="Calibri"/>
                <w:sz w:val="28"/>
                <w:szCs w:val="28"/>
                <w:lang w:val="en-US"/>
              </w:rPr>
              <w:t>0.01    x    500    =    5</w:t>
            </w:r>
          </w:p>
        </w:tc>
        <w:tc>
          <w:tcPr>
            <w:tcW w:w="324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1743B952" w14:textId="5CBEA1F0" w:rsidR="00BD537C" w:rsidRPr="008E4488" w:rsidRDefault="00125FDD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>
              <w:rPr>
                <w:rFonts w:ascii="Calibri" w:hAnsi="Calibri"/>
                <w:sz w:val="28"/>
                <w:szCs w:val="28"/>
                <w:lang w:val="en-US"/>
              </w:rPr>
              <w:t xml:space="preserve">Khalid walks 240 metres in 60 seconds. What is his speed? </w:t>
            </w:r>
          </w:p>
        </w:tc>
        <w:tc>
          <w:tcPr>
            <w:tcW w:w="324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1C29418D" w14:textId="6E168300" w:rsidR="00BD537C" w:rsidRPr="008E4488" w:rsidRDefault="00125FDD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>
              <w:rPr>
                <w:rFonts w:ascii="Calibri" w:hAnsi="Calibri"/>
                <w:sz w:val="28"/>
                <w:szCs w:val="28"/>
                <w:lang w:val="en-US"/>
              </w:rPr>
              <w:t xml:space="preserve">The Bugatti Veyron has a top speed of 113 m/s. How long does it take for it to travel 1500 m at this speed?  </w:t>
            </w:r>
          </w:p>
        </w:tc>
      </w:tr>
      <w:tr w:rsidR="003F3CC4" w:rsidRPr="008E4488" w14:paraId="3E6528C3" w14:textId="77777777" w:rsidTr="003F3CC4">
        <w:trPr>
          <w:trHeight w:hRule="exact" w:val="2835"/>
        </w:trPr>
        <w:tc>
          <w:tcPr>
            <w:tcW w:w="32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112199F7" w14:textId="1F906D93" w:rsidR="00BD537C" w:rsidRPr="008E4488" w:rsidRDefault="00125FDD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>
              <w:rPr>
                <w:rFonts w:ascii="Calibri" w:hAnsi="Calibri"/>
                <w:sz w:val="28"/>
                <w:szCs w:val="28"/>
                <w:lang w:val="en-US"/>
              </w:rPr>
              <w:t>30    x    2    =    60</w:t>
            </w:r>
          </w:p>
        </w:tc>
        <w:tc>
          <w:tcPr>
            <w:tcW w:w="324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511C405E" w14:textId="23440926" w:rsidR="00BD537C" w:rsidRPr="008E4488" w:rsidRDefault="00125FDD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>
              <w:rPr>
                <w:rFonts w:ascii="Calibri" w:hAnsi="Calibri"/>
                <w:sz w:val="28"/>
                <w:szCs w:val="28"/>
                <w:lang w:val="en-US"/>
              </w:rPr>
              <w:t>Usain Bolt runs 100 m in 9.58 seconds. What is his average speed?</w:t>
            </w:r>
          </w:p>
        </w:tc>
        <w:tc>
          <w:tcPr>
            <w:tcW w:w="324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43DE335C" w14:textId="72ACEF8F" w:rsidR="00BD537C" w:rsidRPr="008E4488" w:rsidRDefault="00125FDD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>
              <w:rPr>
                <w:rFonts w:ascii="Calibri" w:hAnsi="Calibri"/>
                <w:sz w:val="28"/>
                <w:szCs w:val="28"/>
                <w:lang w:val="en-US"/>
              </w:rPr>
              <w:t>1500   ÷   113   =   13.3</w:t>
            </w:r>
          </w:p>
        </w:tc>
      </w:tr>
      <w:tr w:rsidR="003F3CC4" w:rsidRPr="008E4488" w14:paraId="723BF104" w14:textId="77777777" w:rsidTr="003F3CC4">
        <w:trPr>
          <w:trHeight w:hRule="exact" w:val="2835"/>
        </w:trPr>
        <w:tc>
          <w:tcPr>
            <w:tcW w:w="32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49D9A099" w14:textId="0BFBDE61" w:rsidR="00BD537C" w:rsidRPr="008E4488" w:rsidRDefault="00125FDD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>
              <w:rPr>
                <w:rFonts w:ascii="Calibri" w:hAnsi="Calibri"/>
                <w:sz w:val="28"/>
                <w:szCs w:val="28"/>
                <w:lang w:val="en-US"/>
              </w:rPr>
              <w:t xml:space="preserve">A car is travelling at 30 km/h. How far does it travel in 2 hours? </w:t>
            </w:r>
          </w:p>
        </w:tc>
        <w:tc>
          <w:tcPr>
            <w:tcW w:w="324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3CF2ECAB" w14:textId="041FC376" w:rsidR="00BD537C" w:rsidRPr="008E4488" w:rsidRDefault="00125FDD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>
              <w:rPr>
                <w:rFonts w:ascii="Calibri" w:hAnsi="Calibri"/>
                <w:sz w:val="28"/>
                <w:szCs w:val="28"/>
                <w:lang w:val="en-US"/>
              </w:rPr>
              <w:t>0.5    ÷    4    =    0.125</w:t>
            </w:r>
          </w:p>
        </w:tc>
        <w:tc>
          <w:tcPr>
            <w:tcW w:w="324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4E6E22DA" w14:textId="21BA1ACF" w:rsidR="00BD537C" w:rsidRPr="008E4488" w:rsidRDefault="00125FDD" w:rsidP="00125FDD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>
              <w:rPr>
                <w:rFonts w:ascii="Calibri" w:hAnsi="Calibri"/>
                <w:sz w:val="28"/>
                <w:szCs w:val="28"/>
                <w:lang w:val="en-US"/>
              </w:rPr>
              <w:t>100    ÷    9.58    =    10.4</w:t>
            </w:r>
          </w:p>
        </w:tc>
      </w:tr>
      <w:tr w:rsidR="003F3CC4" w14:paraId="4AE8CBE3" w14:textId="77777777" w:rsidTr="000E671B">
        <w:trPr>
          <w:trHeight w:val="3039"/>
        </w:trPr>
        <w:tc>
          <w:tcPr>
            <w:tcW w:w="32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009A0EE8" w14:textId="629938B4" w:rsidR="00BD537C" w:rsidRDefault="00125FDD" w:rsidP="000E671B">
            <w:pPr>
              <w:pStyle w:val="Tabletext"/>
              <w:spacing w:line="240" w:lineRule="auto"/>
              <w:jc w:val="center"/>
              <w:rPr>
                <w:sz w:val="24"/>
                <w:lang w:val="en-US"/>
              </w:rPr>
            </w:pPr>
            <w:r>
              <w:rPr>
                <w:rFonts w:ascii="Calibri" w:hAnsi="Calibri"/>
                <w:sz w:val="28"/>
                <w:szCs w:val="28"/>
                <w:lang w:val="en-US"/>
              </w:rPr>
              <w:t xml:space="preserve">Some species of bamboo can grow at a speed of 0.01 mm/s. How much taller does this bamboo get in 500 seconds.   </w:t>
            </w:r>
          </w:p>
        </w:tc>
        <w:tc>
          <w:tcPr>
            <w:tcW w:w="324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313A95DA" w14:textId="142F1D0D" w:rsidR="00BD537C" w:rsidRDefault="00E44B8B" w:rsidP="000E671B">
            <w:pPr>
              <w:pStyle w:val="Tabletext"/>
              <w:spacing w:line="240" w:lineRule="auto"/>
              <w:jc w:val="center"/>
              <w:rPr>
                <w:sz w:val="24"/>
                <w:lang w:val="en-US"/>
              </w:rPr>
            </w:pPr>
            <w:r>
              <w:rPr>
                <w:rFonts w:ascii="Calibri" w:hAnsi="Calibri"/>
                <w:sz w:val="28"/>
                <w:szCs w:val="28"/>
                <w:lang w:val="en-US"/>
              </w:rPr>
              <w:t>240    ÷    60    =    4</w:t>
            </w:r>
          </w:p>
        </w:tc>
        <w:tc>
          <w:tcPr>
            <w:tcW w:w="324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2F938F2F" w14:textId="0EDBCA9E" w:rsidR="00BD537C" w:rsidRDefault="00125FDD" w:rsidP="00125FDD">
            <w:pPr>
              <w:jc w:val="center"/>
            </w:pPr>
            <w:r>
              <w:rPr>
                <w:rFonts w:ascii="Calibri" w:hAnsi="Calibri"/>
                <w:sz w:val="28"/>
                <w:szCs w:val="28"/>
                <w:lang w:val="en-US"/>
              </w:rPr>
              <w:t>Ameena walks from her home to the shops, which are half a kilometre away. She walks at four kilometres per hour. How long will it take her?</w:t>
            </w:r>
          </w:p>
        </w:tc>
      </w:tr>
    </w:tbl>
    <w:p w14:paraId="5FE2A26F" w14:textId="77777777" w:rsidR="0076333A" w:rsidRDefault="0076333A"/>
    <w:p w14:paraId="147E721D" w14:textId="77777777" w:rsidR="00D85C8B" w:rsidRDefault="00D85C8B"/>
    <w:p w14:paraId="291B997C" w14:textId="7A056659" w:rsidR="002F2952" w:rsidRDefault="002F2952" w:rsidP="002F2952">
      <w:pPr>
        <w:rPr>
          <w:sz w:val="48"/>
          <w:szCs w:val="48"/>
        </w:rPr>
      </w:pPr>
      <w:r>
        <w:rPr>
          <w:sz w:val="48"/>
          <w:szCs w:val="48"/>
        </w:rPr>
        <w:lastRenderedPageBreak/>
        <w:t>Answers</w:t>
      </w:r>
    </w:p>
    <w:p w14:paraId="7A917F11" w14:textId="6455B1BD" w:rsidR="007D0D47" w:rsidRDefault="007D0D47" w:rsidP="00D85C8B"/>
    <w:p w14:paraId="469096DF" w14:textId="0B3A1A7A" w:rsidR="002F2952" w:rsidRPr="002F2952" w:rsidRDefault="002F2952" w:rsidP="00D85C8B">
      <w:pPr>
        <w:rPr>
          <w:b/>
        </w:rPr>
      </w:pPr>
      <w:r>
        <w:rPr>
          <w:b/>
        </w:rPr>
        <w:t>Organs in the alimentary canal</w:t>
      </w:r>
    </w:p>
    <w:p w14:paraId="0BBB8AF9" w14:textId="079467D4" w:rsidR="00DD71CD" w:rsidRDefault="00DD71CD" w:rsidP="00D85C8B">
      <w:r>
        <w:t xml:space="preserve">Mouth, gullet (oesophagus), stomach, small intestine, large intestine, rectum, anus. </w:t>
      </w:r>
    </w:p>
    <w:p w14:paraId="3AC4960E" w14:textId="4F16664D" w:rsidR="00D85C8B" w:rsidRDefault="00D85C8B" w:rsidP="00D85C8B"/>
    <w:p w14:paraId="295F89B7" w14:textId="7A3460E0" w:rsidR="002F2952" w:rsidRPr="002F2952" w:rsidRDefault="002F2952" w:rsidP="00D85C8B">
      <w:pPr>
        <w:rPr>
          <w:i/>
        </w:rPr>
      </w:pPr>
      <w:r>
        <w:rPr>
          <w:i/>
        </w:rPr>
        <w:t xml:space="preserve">This problem-solving activity is designed to give students all the information they need, without them needing to know anything about the subject matter. It is designed for learning. </w:t>
      </w:r>
    </w:p>
    <w:p w14:paraId="2CB96C4F" w14:textId="11586D41" w:rsidR="002F2952" w:rsidRDefault="002F2952" w:rsidP="00D85C8B"/>
    <w:p w14:paraId="0864054C" w14:textId="083A0340" w:rsidR="002F2952" w:rsidRDefault="002F2952" w:rsidP="00D85C8B"/>
    <w:p w14:paraId="475D159D" w14:textId="700DEEC2" w:rsidR="002F2952" w:rsidRPr="002F2952" w:rsidRDefault="002F2952" w:rsidP="002F2952">
      <w:pPr>
        <w:rPr>
          <w:b/>
        </w:rPr>
      </w:pPr>
      <w:r>
        <w:rPr>
          <w:b/>
        </w:rPr>
        <w:t>Organs of the human body</w:t>
      </w:r>
    </w:p>
    <w:p w14:paraId="349B5D75" w14:textId="77777777" w:rsidR="002F2952" w:rsidRDefault="002F2952" w:rsidP="00D85C8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2494"/>
      </w:tblGrid>
      <w:tr w:rsidR="00D85C8B" w14:paraId="7AC80ECB" w14:textId="77777777" w:rsidTr="00DD71CD">
        <w:tc>
          <w:tcPr>
            <w:tcW w:w="3003" w:type="dxa"/>
          </w:tcPr>
          <w:p w14:paraId="22BD59B3" w14:textId="77777777" w:rsidR="00D85C8B" w:rsidRDefault="00D85C8B" w:rsidP="000E671B">
            <w:r>
              <w:t>diaphragm</w:t>
            </w:r>
          </w:p>
        </w:tc>
        <w:tc>
          <w:tcPr>
            <w:tcW w:w="3003" w:type="dxa"/>
          </w:tcPr>
          <w:p w14:paraId="5526EDDC" w14:textId="77777777" w:rsidR="00D85C8B" w:rsidRDefault="00D85C8B" w:rsidP="000E671B">
            <w:r>
              <w:t>gullet (or oesophagus)</w:t>
            </w:r>
          </w:p>
        </w:tc>
        <w:tc>
          <w:tcPr>
            <w:tcW w:w="2494" w:type="dxa"/>
          </w:tcPr>
          <w:p w14:paraId="517FF5D9" w14:textId="77777777" w:rsidR="00D85C8B" w:rsidRDefault="00D85C8B" w:rsidP="000E671B">
            <w:r>
              <w:t>stomach</w:t>
            </w:r>
          </w:p>
          <w:p w14:paraId="3507795F" w14:textId="77777777" w:rsidR="00D85C8B" w:rsidRDefault="00D85C8B" w:rsidP="000E671B"/>
        </w:tc>
      </w:tr>
      <w:tr w:rsidR="00D85C8B" w14:paraId="047654C4" w14:textId="77777777" w:rsidTr="00DD71CD">
        <w:tc>
          <w:tcPr>
            <w:tcW w:w="3003" w:type="dxa"/>
          </w:tcPr>
          <w:p w14:paraId="67EC876B" w14:textId="77777777" w:rsidR="00D85C8B" w:rsidRDefault="00D85C8B" w:rsidP="000E671B">
            <w:r>
              <w:t>lung</w:t>
            </w:r>
          </w:p>
        </w:tc>
        <w:tc>
          <w:tcPr>
            <w:tcW w:w="3003" w:type="dxa"/>
          </w:tcPr>
          <w:p w14:paraId="7813EF81" w14:textId="77777777" w:rsidR="00D85C8B" w:rsidRDefault="00D85C8B" w:rsidP="000E671B">
            <w:r>
              <w:t>kidney</w:t>
            </w:r>
          </w:p>
        </w:tc>
        <w:tc>
          <w:tcPr>
            <w:tcW w:w="2494" w:type="dxa"/>
          </w:tcPr>
          <w:p w14:paraId="2FD82DB0" w14:textId="77777777" w:rsidR="00D85C8B" w:rsidRDefault="00D85C8B" w:rsidP="000E671B">
            <w:r>
              <w:t>small intestine</w:t>
            </w:r>
          </w:p>
          <w:p w14:paraId="135D7C4D" w14:textId="77777777" w:rsidR="00D85C8B" w:rsidRDefault="00D85C8B" w:rsidP="000E671B"/>
        </w:tc>
      </w:tr>
      <w:tr w:rsidR="00D85C8B" w14:paraId="3049DF58" w14:textId="77777777" w:rsidTr="00DD71CD">
        <w:tc>
          <w:tcPr>
            <w:tcW w:w="3003" w:type="dxa"/>
          </w:tcPr>
          <w:p w14:paraId="4A9E9EEC" w14:textId="77777777" w:rsidR="00D85C8B" w:rsidRDefault="00D85C8B" w:rsidP="000E671B">
            <w:r>
              <w:t>heart</w:t>
            </w:r>
          </w:p>
        </w:tc>
        <w:tc>
          <w:tcPr>
            <w:tcW w:w="3003" w:type="dxa"/>
          </w:tcPr>
          <w:p w14:paraId="424394A8" w14:textId="77777777" w:rsidR="00D85C8B" w:rsidRDefault="00D85C8B" w:rsidP="000E671B">
            <w:r>
              <w:t>liver</w:t>
            </w:r>
          </w:p>
        </w:tc>
        <w:tc>
          <w:tcPr>
            <w:tcW w:w="2494" w:type="dxa"/>
          </w:tcPr>
          <w:p w14:paraId="35AAD177" w14:textId="77777777" w:rsidR="00D85C8B" w:rsidRDefault="00D85C8B" w:rsidP="000E671B">
            <w:r>
              <w:t>large intestine</w:t>
            </w:r>
          </w:p>
          <w:p w14:paraId="7532934D" w14:textId="77777777" w:rsidR="00D85C8B" w:rsidRDefault="00D85C8B" w:rsidP="000E671B"/>
        </w:tc>
      </w:tr>
    </w:tbl>
    <w:p w14:paraId="1D09FBE0" w14:textId="77777777" w:rsidR="00D85C8B" w:rsidRDefault="00D85C8B" w:rsidP="00D85C8B"/>
    <w:p w14:paraId="0DDE0BAB" w14:textId="3E48581E" w:rsidR="002F2952" w:rsidRPr="002F2952" w:rsidRDefault="002F2952" w:rsidP="002F2952">
      <w:pPr>
        <w:rPr>
          <w:i/>
        </w:rPr>
      </w:pPr>
      <w:r>
        <w:rPr>
          <w:i/>
        </w:rPr>
        <w:t xml:space="preserve">This problem-solving activity is designed for assessment. Students need to do some problem-solving but also need to use their knowledge. </w:t>
      </w:r>
    </w:p>
    <w:p w14:paraId="2F6462EB" w14:textId="77777777" w:rsidR="002F2952" w:rsidRDefault="002F2952" w:rsidP="007D0D47"/>
    <w:p w14:paraId="2310901A" w14:textId="74F6D34A" w:rsidR="007D0D47" w:rsidRDefault="00E44B8B" w:rsidP="007D0D47">
      <w:pPr>
        <w:rPr>
          <w:i/>
        </w:rPr>
      </w:pPr>
      <w:r w:rsidRPr="002F2952">
        <w:rPr>
          <w:i/>
        </w:rPr>
        <w:t xml:space="preserve">Extend the activity by asking students to generate a grid of questions, which when answered would produce the same answer grid. </w:t>
      </w:r>
    </w:p>
    <w:p w14:paraId="3C14B4A5" w14:textId="0162F40A" w:rsidR="002F2952" w:rsidRDefault="002F2952" w:rsidP="007D0D47">
      <w:pPr>
        <w:rPr>
          <w:i/>
        </w:rPr>
      </w:pPr>
    </w:p>
    <w:p w14:paraId="4C38CBCB" w14:textId="77777777" w:rsidR="002F2952" w:rsidRPr="002F2952" w:rsidRDefault="002F2952" w:rsidP="007D0D47">
      <w:pPr>
        <w:rPr>
          <w:i/>
        </w:rPr>
      </w:pPr>
    </w:p>
    <w:p w14:paraId="0E6FE026" w14:textId="09D6EEA5" w:rsidR="002F2952" w:rsidRPr="002F2952" w:rsidRDefault="002F2952" w:rsidP="002F2952">
      <w:pPr>
        <w:rPr>
          <w:b/>
        </w:rPr>
      </w:pPr>
      <w:r>
        <w:rPr>
          <w:b/>
        </w:rPr>
        <w:t>Atomic structures</w:t>
      </w:r>
    </w:p>
    <w:p w14:paraId="4D74F31C" w14:textId="77777777" w:rsidR="00D85C8B" w:rsidRDefault="00D85C8B" w:rsidP="00D85C8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1985"/>
        <w:gridCol w:w="2126"/>
        <w:gridCol w:w="2126"/>
      </w:tblGrid>
      <w:tr w:rsidR="00E44B8B" w14:paraId="6318988E" w14:textId="77777777" w:rsidTr="00A26B33">
        <w:tc>
          <w:tcPr>
            <w:tcW w:w="2263" w:type="dxa"/>
            <w:shd w:val="clear" w:color="auto" w:fill="D9D9D9" w:themeFill="background1" w:themeFillShade="D9"/>
          </w:tcPr>
          <w:p w14:paraId="699A04C4" w14:textId="77CEFA2E" w:rsidR="00E44B8B" w:rsidRDefault="00E44B8B" w:rsidP="00E44B8B">
            <w:r>
              <w:t>Subatomic particle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54B5CBFD" w14:textId="2D87336A" w:rsidR="00E44B8B" w:rsidRDefault="00E44B8B" w:rsidP="00E44B8B">
            <w:r>
              <w:t>Relative charge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559249FA" w14:textId="77777777" w:rsidR="00E44B8B" w:rsidRDefault="00E44B8B" w:rsidP="00E44B8B">
            <w:r>
              <w:t>Relative mass</w:t>
            </w:r>
          </w:p>
          <w:p w14:paraId="7720E7E1" w14:textId="77777777" w:rsidR="00E44B8B" w:rsidRDefault="00E44B8B" w:rsidP="00E44B8B"/>
        </w:tc>
        <w:tc>
          <w:tcPr>
            <w:tcW w:w="2126" w:type="dxa"/>
            <w:shd w:val="clear" w:color="auto" w:fill="D9D9D9" w:themeFill="background1" w:themeFillShade="D9"/>
          </w:tcPr>
          <w:p w14:paraId="33085E5B" w14:textId="64CFE165" w:rsidR="00E44B8B" w:rsidRDefault="00E44B8B" w:rsidP="00E44B8B">
            <w:r>
              <w:t>Arrangement of particles</w:t>
            </w:r>
          </w:p>
        </w:tc>
      </w:tr>
      <w:tr w:rsidR="00E44B8B" w14:paraId="49FF9AD8" w14:textId="77777777" w:rsidTr="00A26B33">
        <w:tc>
          <w:tcPr>
            <w:tcW w:w="2263" w:type="dxa"/>
          </w:tcPr>
          <w:p w14:paraId="41A17513" w14:textId="04B2CC44" w:rsidR="00E44B8B" w:rsidRDefault="00E44B8B" w:rsidP="00E44B8B">
            <w:r>
              <w:t>electron</w:t>
            </w:r>
          </w:p>
        </w:tc>
        <w:tc>
          <w:tcPr>
            <w:tcW w:w="1985" w:type="dxa"/>
          </w:tcPr>
          <w:p w14:paraId="6A152C8C" w14:textId="7FCD8A6E" w:rsidR="00E44B8B" w:rsidRDefault="00E44B8B" w:rsidP="00E44B8B">
            <w:r>
              <w:t>-1</w:t>
            </w:r>
          </w:p>
        </w:tc>
        <w:tc>
          <w:tcPr>
            <w:tcW w:w="2126" w:type="dxa"/>
          </w:tcPr>
          <w:p w14:paraId="018AC8C3" w14:textId="4BF13862" w:rsidR="00E44B8B" w:rsidRDefault="00E44B8B" w:rsidP="00E44B8B">
            <w:r>
              <w:t>1/1835</w:t>
            </w:r>
          </w:p>
          <w:p w14:paraId="1377EE8C" w14:textId="77777777" w:rsidR="00E44B8B" w:rsidRDefault="00E44B8B" w:rsidP="00E44B8B"/>
        </w:tc>
        <w:tc>
          <w:tcPr>
            <w:tcW w:w="2126" w:type="dxa"/>
          </w:tcPr>
          <w:p w14:paraId="495ADE1C" w14:textId="2E87BDEE" w:rsidR="00E44B8B" w:rsidRDefault="00E44B8B" w:rsidP="00E44B8B">
            <w:r>
              <w:t>circling the nucleus in (electron) shells</w:t>
            </w:r>
          </w:p>
          <w:p w14:paraId="3E07BD8D" w14:textId="77777777" w:rsidR="00E44B8B" w:rsidRDefault="00E44B8B" w:rsidP="00E44B8B"/>
        </w:tc>
      </w:tr>
      <w:tr w:rsidR="00E44B8B" w14:paraId="7F17860F" w14:textId="77777777" w:rsidTr="00087A9D">
        <w:tc>
          <w:tcPr>
            <w:tcW w:w="2263" w:type="dxa"/>
          </w:tcPr>
          <w:p w14:paraId="6CAA437D" w14:textId="77777777" w:rsidR="00E44B8B" w:rsidRDefault="00E44B8B" w:rsidP="00087A9D">
            <w:r>
              <w:t>neutron</w:t>
            </w:r>
          </w:p>
        </w:tc>
        <w:tc>
          <w:tcPr>
            <w:tcW w:w="1985" w:type="dxa"/>
          </w:tcPr>
          <w:p w14:paraId="5AEBF6D0" w14:textId="64C1C86A" w:rsidR="00E44B8B" w:rsidRDefault="00E44B8B" w:rsidP="00087A9D">
            <w:r>
              <w:t>0</w:t>
            </w:r>
          </w:p>
        </w:tc>
        <w:tc>
          <w:tcPr>
            <w:tcW w:w="2126" w:type="dxa"/>
          </w:tcPr>
          <w:p w14:paraId="296872B0" w14:textId="0B1FE77B" w:rsidR="00E44B8B" w:rsidRDefault="00E44B8B" w:rsidP="00087A9D">
            <w:r>
              <w:t>1</w:t>
            </w:r>
          </w:p>
          <w:p w14:paraId="27049DB6" w14:textId="77777777" w:rsidR="00E44B8B" w:rsidRDefault="00E44B8B" w:rsidP="00087A9D"/>
        </w:tc>
        <w:tc>
          <w:tcPr>
            <w:tcW w:w="2126" w:type="dxa"/>
          </w:tcPr>
          <w:p w14:paraId="77230570" w14:textId="5FED684D" w:rsidR="00E44B8B" w:rsidRDefault="00E44B8B" w:rsidP="00087A9D">
            <w:r>
              <w:t>in the nucleus</w:t>
            </w:r>
          </w:p>
          <w:p w14:paraId="15948DFB" w14:textId="77777777" w:rsidR="00E44B8B" w:rsidRDefault="00E44B8B" w:rsidP="00087A9D"/>
        </w:tc>
      </w:tr>
      <w:tr w:rsidR="00E44B8B" w14:paraId="41CD461B" w14:textId="77777777" w:rsidTr="00A26B33">
        <w:tc>
          <w:tcPr>
            <w:tcW w:w="2263" w:type="dxa"/>
          </w:tcPr>
          <w:p w14:paraId="6DE43B64" w14:textId="5BFC22AA" w:rsidR="00E44B8B" w:rsidRDefault="00E44B8B" w:rsidP="00E44B8B">
            <w:r>
              <w:t>proton</w:t>
            </w:r>
          </w:p>
        </w:tc>
        <w:tc>
          <w:tcPr>
            <w:tcW w:w="1985" w:type="dxa"/>
          </w:tcPr>
          <w:p w14:paraId="67C74CE2" w14:textId="0808CBB6" w:rsidR="00E44B8B" w:rsidRDefault="00E44B8B" w:rsidP="00E44B8B">
            <w:r>
              <w:t>+1</w:t>
            </w:r>
          </w:p>
        </w:tc>
        <w:tc>
          <w:tcPr>
            <w:tcW w:w="2126" w:type="dxa"/>
          </w:tcPr>
          <w:p w14:paraId="44449EE1" w14:textId="39F6DB57" w:rsidR="00E44B8B" w:rsidRDefault="00E44B8B" w:rsidP="00E44B8B">
            <w:r>
              <w:t>1</w:t>
            </w:r>
          </w:p>
          <w:p w14:paraId="5CA7E1CD" w14:textId="77777777" w:rsidR="00E44B8B" w:rsidRDefault="00E44B8B" w:rsidP="00E44B8B"/>
        </w:tc>
        <w:tc>
          <w:tcPr>
            <w:tcW w:w="2126" w:type="dxa"/>
          </w:tcPr>
          <w:p w14:paraId="63DD671F" w14:textId="3C529BDA" w:rsidR="00E44B8B" w:rsidRDefault="00E44B8B" w:rsidP="00E44B8B">
            <w:r>
              <w:t>in the nucleus</w:t>
            </w:r>
          </w:p>
          <w:p w14:paraId="3FC9F51E" w14:textId="77777777" w:rsidR="00E44B8B" w:rsidRDefault="00E44B8B" w:rsidP="00E44B8B"/>
        </w:tc>
      </w:tr>
    </w:tbl>
    <w:p w14:paraId="1A9F65D2" w14:textId="77777777" w:rsidR="00D85C8B" w:rsidRDefault="00D85C8B"/>
    <w:p w14:paraId="7D776744" w14:textId="77777777" w:rsidR="002F2952" w:rsidRPr="002F2952" w:rsidRDefault="002F2952" w:rsidP="002F2952">
      <w:pPr>
        <w:rPr>
          <w:i/>
        </w:rPr>
      </w:pPr>
      <w:r>
        <w:rPr>
          <w:i/>
        </w:rPr>
        <w:t xml:space="preserve">This problem-solving activity is designed for assessment. Students need to do some problem-solving but also need to use their knowledge. </w:t>
      </w:r>
    </w:p>
    <w:p w14:paraId="66BAA2B3" w14:textId="77777777" w:rsidR="002F2952" w:rsidRPr="002F2952" w:rsidRDefault="002F2952" w:rsidP="007D0D47">
      <w:pPr>
        <w:rPr>
          <w:i/>
        </w:rPr>
      </w:pPr>
    </w:p>
    <w:p w14:paraId="59879916" w14:textId="68C19D41" w:rsidR="007D0D47" w:rsidRPr="002F2952" w:rsidRDefault="00E44B8B" w:rsidP="007D0D47">
      <w:pPr>
        <w:rPr>
          <w:i/>
        </w:rPr>
      </w:pPr>
      <w:r w:rsidRPr="002F2952">
        <w:rPr>
          <w:i/>
        </w:rPr>
        <w:t>Extend the activity by asking students to add</w:t>
      </w:r>
      <w:r w:rsidR="007D0D47" w:rsidRPr="002F2952">
        <w:rPr>
          <w:i/>
        </w:rPr>
        <w:t xml:space="preserve"> another column for the number of each subatomic particle found in a helium atom. </w:t>
      </w:r>
      <w:r w:rsidR="00A23C16" w:rsidRPr="002F2952">
        <w:rPr>
          <w:i/>
        </w:rPr>
        <w:t xml:space="preserve">Make the activity harder by leaving out one or more pieces of information, which students need to add. </w:t>
      </w:r>
    </w:p>
    <w:p w14:paraId="37BA63F3" w14:textId="6DD7AA5B" w:rsidR="002F2952" w:rsidRPr="002F2952" w:rsidRDefault="002F2952" w:rsidP="002F2952">
      <w:pPr>
        <w:rPr>
          <w:b/>
        </w:rPr>
      </w:pPr>
      <w:r>
        <w:br w:type="column"/>
      </w:r>
      <w:r>
        <w:rPr>
          <w:b/>
        </w:rPr>
        <w:lastRenderedPageBreak/>
        <w:t>Distance, speed, time</w:t>
      </w:r>
    </w:p>
    <w:p w14:paraId="4208CF36" w14:textId="21008FEF" w:rsidR="007D0D47" w:rsidRDefault="007D0D47" w:rsidP="007D0D47"/>
    <w:tbl>
      <w:tblPr>
        <w:tblW w:w="0" w:type="auto"/>
        <w:tblInd w:w="-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6096"/>
        <w:gridCol w:w="2409"/>
      </w:tblGrid>
      <w:tr w:rsidR="00E44B8B" w:rsidRPr="00DD71CD" w14:paraId="676DB037" w14:textId="77777777" w:rsidTr="00DD71CD">
        <w:tc>
          <w:tcPr>
            <w:tcW w:w="60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0A88AEA2" w14:textId="295E44BC" w:rsidR="00E44B8B" w:rsidRPr="00DD71CD" w:rsidRDefault="00E44B8B" w:rsidP="00A23C16">
            <w:pPr>
              <w:pStyle w:val="Tabletext"/>
              <w:spacing w:line="240" w:lineRule="auto"/>
              <w:jc w:val="center"/>
              <w:rPr>
                <w:rFonts w:ascii="Calibri" w:hAnsi="Calibri" w:cs="Calibri"/>
                <w:sz w:val="24"/>
                <w:lang w:val="en-US"/>
              </w:rPr>
            </w:pPr>
            <w:r w:rsidRPr="00DD71CD">
              <w:rPr>
                <w:rFonts w:ascii="Calibri" w:hAnsi="Calibri" w:cs="Calibri"/>
                <w:sz w:val="24"/>
                <w:lang w:val="en-US"/>
              </w:rPr>
              <w:t>A car is travelling at 30 km/h. How far does it travel in 2 hours?</w:t>
            </w:r>
          </w:p>
        </w:tc>
        <w:tc>
          <w:tcPr>
            <w:tcW w:w="24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38A02E01" w14:textId="22781D22" w:rsidR="00E44B8B" w:rsidRPr="00DD71CD" w:rsidRDefault="00A23C16" w:rsidP="00A23C16">
            <w:pPr>
              <w:pStyle w:val="Tabletext"/>
              <w:spacing w:line="240" w:lineRule="auto"/>
              <w:jc w:val="center"/>
              <w:rPr>
                <w:rFonts w:ascii="Calibri" w:hAnsi="Calibri" w:cs="Calibri"/>
                <w:sz w:val="24"/>
                <w:lang w:val="en-US"/>
              </w:rPr>
            </w:pPr>
            <w:r w:rsidRPr="00DD71CD">
              <w:rPr>
                <w:rFonts w:ascii="Calibri" w:hAnsi="Calibri"/>
                <w:sz w:val="24"/>
                <w:lang w:val="en-US"/>
              </w:rPr>
              <w:t>30    x    2    =    60</w:t>
            </w:r>
          </w:p>
        </w:tc>
      </w:tr>
      <w:tr w:rsidR="00E44B8B" w:rsidRPr="00DD71CD" w14:paraId="057B1BD0" w14:textId="77777777" w:rsidTr="00DD71CD">
        <w:tc>
          <w:tcPr>
            <w:tcW w:w="60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760E171A" w14:textId="207FA229" w:rsidR="00E44B8B" w:rsidRPr="00DD71CD" w:rsidRDefault="00E44B8B" w:rsidP="00A23C16">
            <w:pPr>
              <w:pStyle w:val="Tabletext"/>
              <w:spacing w:line="240" w:lineRule="auto"/>
              <w:jc w:val="center"/>
              <w:rPr>
                <w:rFonts w:ascii="Calibri" w:hAnsi="Calibri" w:cs="Calibri"/>
                <w:sz w:val="24"/>
                <w:lang w:val="en-US"/>
              </w:rPr>
            </w:pPr>
            <w:r w:rsidRPr="00DD71CD">
              <w:rPr>
                <w:rFonts w:ascii="Calibri" w:hAnsi="Calibri" w:cs="Calibri"/>
                <w:sz w:val="24"/>
                <w:lang w:val="en-US"/>
              </w:rPr>
              <w:t>Khalid walks 2</w:t>
            </w:r>
            <w:r w:rsidR="00125FDD" w:rsidRPr="00DD71CD">
              <w:rPr>
                <w:rFonts w:ascii="Calibri" w:hAnsi="Calibri" w:cs="Calibri"/>
                <w:sz w:val="24"/>
                <w:lang w:val="en-US"/>
              </w:rPr>
              <w:t>4</w:t>
            </w:r>
            <w:r w:rsidRPr="00DD71CD">
              <w:rPr>
                <w:rFonts w:ascii="Calibri" w:hAnsi="Calibri" w:cs="Calibri"/>
                <w:sz w:val="24"/>
                <w:lang w:val="en-US"/>
              </w:rPr>
              <w:t>0 metres in 60 seconds. What is his speed?</w:t>
            </w:r>
          </w:p>
        </w:tc>
        <w:tc>
          <w:tcPr>
            <w:tcW w:w="24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15993A95" w14:textId="0AD8F8EA" w:rsidR="00E44B8B" w:rsidRPr="00DD71CD" w:rsidRDefault="00125FDD" w:rsidP="00A23C16">
            <w:pPr>
              <w:pStyle w:val="Tabletext"/>
              <w:spacing w:line="240" w:lineRule="auto"/>
              <w:jc w:val="center"/>
              <w:rPr>
                <w:rFonts w:ascii="Calibri" w:hAnsi="Calibri" w:cs="Calibri"/>
                <w:sz w:val="24"/>
                <w:lang w:val="en-US"/>
              </w:rPr>
            </w:pPr>
            <w:r w:rsidRPr="00DD71CD">
              <w:rPr>
                <w:rFonts w:ascii="Calibri" w:hAnsi="Calibri" w:cs="Calibri"/>
                <w:sz w:val="24"/>
                <w:lang w:val="en-US"/>
              </w:rPr>
              <w:t>240    ÷    60    =    4</w:t>
            </w:r>
          </w:p>
        </w:tc>
      </w:tr>
      <w:tr w:rsidR="00E44B8B" w:rsidRPr="00DD71CD" w14:paraId="49CAF1C2" w14:textId="77777777" w:rsidTr="00DD71CD">
        <w:tc>
          <w:tcPr>
            <w:tcW w:w="60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5EE6A233" w14:textId="0E380E70" w:rsidR="00E44B8B" w:rsidRPr="00DD71CD" w:rsidRDefault="00E44B8B" w:rsidP="00A23C16">
            <w:pPr>
              <w:pStyle w:val="Tabletext"/>
              <w:spacing w:line="240" w:lineRule="auto"/>
              <w:jc w:val="center"/>
              <w:rPr>
                <w:rFonts w:ascii="Calibri" w:hAnsi="Calibri" w:cs="Calibri"/>
                <w:sz w:val="24"/>
                <w:lang w:val="en-US"/>
              </w:rPr>
            </w:pPr>
            <w:r w:rsidRPr="00DD71CD">
              <w:rPr>
                <w:rFonts w:ascii="Calibri" w:hAnsi="Calibri" w:cs="Calibri"/>
                <w:sz w:val="24"/>
                <w:lang w:val="en-US"/>
              </w:rPr>
              <w:t xml:space="preserve">Ameena walks from her home to the shops, which are half a kilometre away. She walks at </w:t>
            </w:r>
            <w:r w:rsidR="00125FDD" w:rsidRPr="00DD71CD">
              <w:rPr>
                <w:rFonts w:ascii="Calibri" w:hAnsi="Calibri" w:cs="Calibri"/>
                <w:sz w:val="24"/>
                <w:lang w:val="en-US"/>
              </w:rPr>
              <w:t>four</w:t>
            </w:r>
            <w:r w:rsidRPr="00DD71CD">
              <w:rPr>
                <w:rFonts w:ascii="Calibri" w:hAnsi="Calibri" w:cs="Calibri"/>
                <w:sz w:val="24"/>
                <w:lang w:val="en-US"/>
              </w:rPr>
              <w:t xml:space="preserve"> kilometres per hour. How long will it take her?</w:t>
            </w:r>
          </w:p>
        </w:tc>
        <w:tc>
          <w:tcPr>
            <w:tcW w:w="24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50E95BBD" w14:textId="5D9DE2F9" w:rsidR="00E44B8B" w:rsidRPr="00DD71CD" w:rsidRDefault="00125FDD" w:rsidP="00A23C16">
            <w:pPr>
              <w:pStyle w:val="Tabletext"/>
              <w:spacing w:line="240" w:lineRule="auto"/>
              <w:jc w:val="center"/>
              <w:rPr>
                <w:rFonts w:ascii="Calibri" w:hAnsi="Calibri" w:cs="Calibri"/>
                <w:sz w:val="24"/>
                <w:lang w:val="en-US"/>
              </w:rPr>
            </w:pPr>
            <w:r w:rsidRPr="00DD71CD">
              <w:rPr>
                <w:rFonts w:ascii="Calibri" w:hAnsi="Calibri" w:cs="Calibri"/>
                <w:sz w:val="24"/>
                <w:lang w:val="en-US"/>
              </w:rPr>
              <w:t>0.5    ÷    4    =    0.125</w:t>
            </w:r>
          </w:p>
        </w:tc>
      </w:tr>
      <w:tr w:rsidR="00E44B8B" w:rsidRPr="00DD71CD" w14:paraId="1DE4D061" w14:textId="77777777" w:rsidTr="00DD71CD">
        <w:tc>
          <w:tcPr>
            <w:tcW w:w="60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09A97E90" w14:textId="5B7CCBC5" w:rsidR="00E44B8B" w:rsidRPr="00DD71CD" w:rsidRDefault="00E44B8B" w:rsidP="00A23C16">
            <w:pPr>
              <w:pStyle w:val="Tabletext"/>
              <w:spacing w:line="240" w:lineRule="auto"/>
              <w:jc w:val="center"/>
              <w:rPr>
                <w:rFonts w:ascii="Calibri" w:hAnsi="Calibri" w:cs="Calibri"/>
                <w:sz w:val="24"/>
                <w:lang w:val="en-US"/>
              </w:rPr>
            </w:pPr>
            <w:r w:rsidRPr="00DD71CD">
              <w:rPr>
                <w:rFonts w:ascii="Calibri" w:hAnsi="Calibri" w:cs="Calibri"/>
                <w:sz w:val="24"/>
                <w:lang w:val="en-US"/>
              </w:rPr>
              <w:t>The Bugatti Veyron has a top speed of 113 m/s. How long does it take for it to travel 1500 m at this speed?</w:t>
            </w:r>
          </w:p>
        </w:tc>
        <w:tc>
          <w:tcPr>
            <w:tcW w:w="24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4669210B" w14:textId="27435959" w:rsidR="00E44B8B" w:rsidRPr="00DD71CD" w:rsidRDefault="00A23C16" w:rsidP="00A23C16">
            <w:pPr>
              <w:pStyle w:val="Tabletext"/>
              <w:spacing w:line="240" w:lineRule="auto"/>
              <w:jc w:val="center"/>
              <w:rPr>
                <w:rFonts w:ascii="Calibri" w:hAnsi="Calibri" w:cs="Calibri"/>
                <w:sz w:val="24"/>
                <w:lang w:val="en-US"/>
              </w:rPr>
            </w:pPr>
            <w:r w:rsidRPr="00DD71CD">
              <w:rPr>
                <w:rFonts w:ascii="Calibri" w:hAnsi="Calibri"/>
                <w:sz w:val="24"/>
                <w:lang w:val="en-US"/>
              </w:rPr>
              <w:t>1500   ÷   113   =   13.3</w:t>
            </w:r>
          </w:p>
        </w:tc>
      </w:tr>
      <w:tr w:rsidR="00125FDD" w:rsidRPr="00DD71CD" w14:paraId="25B39CA3" w14:textId="77777777" w:rsidTr="00DD71CD">
        <w:tc>
          <w:tcPr>
            <w:tcW w:w="60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229A17A6" w14:textId="0E7F4431" w:rsidR="00125FDD" w:rsidRPr="00DD71CD" w:rsidRDefault="00125FDD" w:rsidP="00A23C16">
            <w:pPr>
              <w:pStyle w:val="Tabletext"/>
              <w:spacing w:line="240" w:lineRule="auto"/>
              <w:jc w:val="center"/>
              <w:rPr>
                <w:rFonts w:ascii="Calibri" w:hAnsi="Calibri" w:cs="Calibri"/>
                <w:sz w:val="24"/>
                <w:lang w:val="en-US"/>
              </w:rPr>
            </w:pPr>
            <w:r w:rsidRPr="00DD71CD">
              <w:rPr>
                <w:rFonts w:ascii="Calibri" w:hAnsi="Calibri" w:cs="Calibri"/>
                <w:sz w:val="24"/>
                <w:lang w:val="en-US"/>
              </w:rPr>
              <w:t>Usain Bolt can run 100 m in 9.58 seconds. What is his average speed?</w:t>
            </w:r>
          </w:p>
        </w:tc>
        <w:tc>
          <w:tcPr>
            <w:tcW w:w="24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0C8A0377" w14:textId="6D928752" w:rsidR="00125FDD" w:rsidRPr="00DD71CD" w:rsidRDefault="00A23C16" w:rsidP="00A23C16">
            <w:pPr>
              <w:pStyle w:val="Tabletext"/>
              <w:spacing w:line="240" w:lineRule="auto"/>
              <w:jc w:val="center"/>
              <w:rPr>
                <w:rFonts w:ascii="Calibri" w:hAnsi="Calibri" w:cs="Calibri"/>
                <w:sz w:val="24"/>
                <w:lang w:val="en-US"/>
              </w:rPr>
            </w:pPr>
            <w:r w:rsidRPr="00DD71CD">
              <w:rPr>
                <w:rFonts w:ascii="Calibri" w:hAnsi="Calibri" w:cs="Calibri"/>
                <w:sz w:val="24"/>
                <w:lang w:val="en-US"/>
              </w:rPr>
              <w:t>100    ÷    9.58    =    10.4</w:t>
            </w:r>
          </w:p>
        </w:tc>
      </w:tr>
      <w:tr w:rsidR="00125FDD" w:rsidRPr="00DD71CD" w14:paraId="7E6AE9D2" w14:textId="77777777" w:rsidTr="00DD71CD">
        <w:tc>
          <w:tcPr>
            <w:tcW w:w="60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768CD9BA" w14:textId="5DA22C57" w:rsidR="00125FDD" w:rsidRPr="00DD71CD" w:rsidRDefault="00125FDD" w:rsidP="00A23C16">
            <w:pPr>
              <w:pStyle w:val="Tabletext"/>
              <w:spacing w:line="240" w:lineRule="auto"/>
              <w:jc w:val="center"/>
              <w:rPr>
                <w:rFonts w:ascii="Calibri" w:hAnsi="Calibri" w:cs="Calibri"/>
                <w:sz w:val="24"/>
                <w:lang w:val="en-US"/>
              </w:rPr>
            </w:pPr>
            <w:r w:rsidRPr="00DD71CD">
              <w:rPr>
                <w:rFonts w:ascii="Calibri" w:hAnsi="Calibri" w:cs="Calibri"/>
                <w:sz w:val="24"/>
                <w:lang w:val="en-US"/>
              </w:rPr>
              <w:t>Some species of bamboo can grow at a speed of 0.01 mm/s. How much taller does this bamboo get in 500 seconds.</w:t>
            </w:r>
          </w:p>
        </w:tc>
        <w:tc>
          <w:tcPr>
            <w:tcW w:w="24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14899D79" w14:textId="0F754888" w:rsidR="00125FDD" w:rsidRPr="00DD71CD" w:rsidRDefault="00DD71CD" w:rsidP="00A23C16">
            <w:pPr>
              <w:pStyle w:val="Tabletext"/>
              <w:spacing w:line="240" w:lineRule="auto"/>
              <w:jc w:val="center"/>
              <w:rPr>
                <w:rFonts w:ascii="Calibri" w:hAnsi="Calibri" w:cs="Calibri"/>
                <w:sz w:val="24"/>
                <w:lang w:val="en-US"/>
              </w:rPr>
            </w:pPr>
            <w:r w:rsidRPr="00DD71CD">
              <w:rPr>
                <w:rFonts w:ascii="Calibri" w:hAnsi="Calibri"/>
                <w:sz w:val="24"/>
                <w:lang w:val="en-US"/>
              </w:rPr>
              <w:t>0.01    x    500    =    5</w:t>
            </w:r>
          </w:p>
        </w:tc>
      </w:tr>
    </w:tbl>
    <w:p w14:paraId="67022BDF" w14:textId="28AB89C1" w:rsidR="007D0D47" w:rsidRPr="00A23C16" w:rsidRDefault="007D0D47" w:rsidP="00A23C16">
      <w:pPr>
        <w:jc w:val="center"/>
        <w:rPr>
          <w:rFonts w:ascii="Calibri" w:hAnsi="Calibri" w:cs="Calibri"/>
        </w:rPr>
      </w:pPr>
    </w:p>
    <w:p w14:paraId="32E10321" w14:textId="77777777" w:rsidR="002F2952" w:rsidRPr="002F2952" w:rsidRDefault="002F2952" w:rsidP="002F2952">
      <w:pPr>
        <w:rPr>
          <w:i/>
        </w:rPr>
      </w:pPr>
      <w:r>
        <w:rPr>
          <w:i/>
        </w:rPr>
        <w:t xml:space="preserve">This problem-solving activity is designed for assessment. Students need to do some problem-solving but also need to use their knowledge. </w:t>
      </w:r>
    </w:p>
    <w:p w14:paraId="5FF5FB3C" w14:textId="77777777" w:rsidR="002F2952" w:rsidRDefault="002F2952" w:rsidP="007D0D47"/>
    <w:p w14:paraId="13010B9A" w14:textId="6161D0AB" w:rsidR="00E44B8B" w:rsidRDefault="00125FDD" w:rsidP="007D0D47">
      <w:pPr>
        <w:rPr>
          <w:i/>
        </w:rPr>
      </w:pPr>
      <w:r w:rsidRPr="002F2952">
        <w:rPr>
          <w:i/>
        </w:rPr>
        <w:t>Extend the activity by asking students to add in the correct units for each figure in each calculation.</w:t>
      </w:r>
      <w:r w:rsidR="00A23C16" w:rsidRPr="002F2952">
        <w:rPr>
          <w:i/>
        </w:rPr>
        <w:t xml:space="preserve"> Make the activity harder by including additional equations that have the numbers the wrong way around. </w:t>
      </w:r>
    </w:p>
    <w:p w14:paraId="008F2277" w14:textId="0E29E9C1" w:rsidR="005E0AB6" w:rsidRDefault="005E0AB6" w:rsidP="007D0D47">
      <w:pPr>
        <w:rPr>
          <w:i/>
        </w:rPr>
      </w:pPr>
    </w:p>
    <w:p w14:paraId="43A1E7C8" w14:textId="77777777" w:rsidR="005E0AB6" w:rsidRDefault="005E0AB6" w:rsidP="005E0AB6">
      <w:pPr>
        <w:rPr>
          <w:lang w:val="en-US"/>
        </w:rPr>
      </w:pPr>
    </w:p>
    <w:p w14:paraId="4F1F7D7A" w14:textId="4998D6CD" w:rsidR="00816DBB" w:rsidRDefault="00C54E2D" w:rsidP="00816DBB">
      <w:pPr>
        <w:rPr>
          <w:sz w:val="48"/>
          <w:szCs w:val="48"/>
        </w:rPr>
      </w:pPr>
      <w:r>
        <w:rPr>
          <w:sz w:val="48"/>
          <w:szCs w:val="48"/>
        </w:rPr>
        <w:br w:type="column"/>
      </w:r>
      <w:r w:rsidR="00816DBB">
        <w:rPr>
          <w:sz w:val="48"/>
          <w:szCs w:val="48"/>
        </w:rPr>
        <w:lastRenderedPageBreak/>
        <w:t>STEM education</w:t>
      </w:r>
    </w:p>
    <w:p w14:paraId="061D80D3" w14:textId="77777777" w:rsidR="00816DBB" w:rsidRDefault="00816DBB" w:rsidP="00816DBB">
      <w:pPr>
        <w:rPr>
          <w:lang w:val="en-US"/>
        </w:rPr>
      </w:pPr>
    </w:p>
    <w:p w14:paraId="34E3C76A" w14:textId="608B1B15" w:rsidR="00816DBB" w:rsidRPr="00816DBB" w:rsidRDefault="00816DBB" w:rsidP="00816DBB">
      <w:pPr>
        <w:rPr>
          <w:b/>
          <w:lang w:val="en-US"/>
        </w:rPr>
      </w:pPr>
      <w:r w:rsidRPr="00816DBB">
        <w:rPr>
          <w:b/>
          <w:lang w:val="en-US"/>
        </w:rPr>
        <w:t xml:space="preserve">A possible definition: </w:t>
      </w:r>
    </w:p>
    <w:p w14:paraId="17A65DAC" w14:textId="439B4497" w:rsidR="00816DBB" w:rsidRDefault="00816DBB" w:rsidP="00816DBB">
      <w:pPr>
        <w:rPr>
          <w:lang w:val="en-US"/>
        </w:rPr>
      </w:pPr>
      <w:r>
        <w:rPr>
          <w:lang w:val="en-US"/>
        </w:rPr>
        <w:t>A</w:t>
      </w:r>
      <w:r w:rsidRPr="00816DBB">
        <w:rPr>
          <w:lang w:val="en-US"/>
        </w:rPr>
        <w:t xml:space="preserve"> teaching methodology</w:t>
      </w:r>
      <w:r>
        <w:t xml:space="preserve"> </w:t>
      </w:r>
      <w:r w:rsidRPr="00816DBB">
        <w:rPr>
          <w:lang w:val="en-US"/>
        </w:rPr>
        <w:t>that develops a set of skills common to maths and science (and design &amp; technology), to help students flourish in an increasingly technological society, and</w:t>
      </w:r>
      <w:r>
        <w:t xml:space="preserve"> </w:t>
      </w:r>
      <w:r w:rsidRPr="00816DBB">
        <w:rPr>
          <w:lang w:val="en-US"/>
        </w:rPr>
        <w:t xml:space="preserve">to give students greater opportunities in the future workplace. </w:t>
      </w:r>
    </w:p>
    <w:p w14:paraId="0E6EF26B" w14:textId="229445A6" w:rsidR="00816DBB" w:rsidRDefault="00816DBB" w:rsidP="00816DBB"/>
    <w:p w14:paraId="2D40C85F" w14:textId="77777777" w:rsidR="00C54E2D" w:rsidRDefault="00C54E2D" w:rsidP="00816DBB"/>
    <w:p w14:paraId="43F33675" w14:textId="77777777" w:rsidR="00816DBB" w:rsidRDefault="00816DBB" w:rsidP="00816DBB">
      <w:pPr>
        <w:rPr>
          <w:b/>
        </w:rPr>
      </w:pPr>
      <w:r w:rsidRPr="00816DBB">
        <w:rPr>
          <w:b/>
        </w:rPr>
        <w:t xml:space="preserve">STEM subjects </w:t>
      </w:r>
      <w:r>
        <w:rPr>
          <w:b/>
        </w:rPr>
        <w:t>are different</w:t>
      </w:r>
    </w:p>
    <w:p w14:paraId="05048CD3" w14:textId="6B6C9E63" w:rsidR="00816DBB" w:rsidRPr="00816DBB" w:rsidRDefault="00816DBB" w:rsidP="00816DBB">
      <w:r w:rsidRPr="00816DBB">
        <w:t xml:space="preserve">They have different approaches: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172"/>
      </w:tblGrid>
      <w:tr w:rsidR="00816DBB" w14:paraId="53ADDFE2" w14:textId="77777777" w:rsidTr="00816DBB">
        <w:tc>
          <w:tcPr>
            <w:tcW w:w="1838" w:type="dxa"/>
          </w:tcPr>
          <w:p w14:paraId="35D42FDF" w14:textId="088DB109" w:rsidR="00816DBB" w:rsidRPr="00816DBB" w:rsidRDefault="00816DBB" w:rsidP="00816DBB">
            <w:pPr>
              <w:rPr>
                <w:b/>
              </w:rPr>
            </w:pPr>
            <w:r w:rsidRPr="00816DBB">
              <w:rPr>
                <w:b/>
              </w:rPr>
              <w:t>Science</w:t>
            </w:r>
          </w:p>
        </w:tc>
        <w:tc>
          <w:tcPr>
            <w:tcW w:w="7172" w:type="dxa"/>
          </w:tcPr>
          <w:p w14:paraId="283D5335" w14:textId="6B0B1499" w:rsidR="00816DBB" w:rsidRDefault="00816DBB" w:rsidP="00816DBB">
            <w:r w:rsidRPr="00816DBB">
              <w:t>We have a possible answer; we need to work out if it’s correct.</w:t>
            </w:r>
          </w:p>
        </w:tc>
      </w:tr>
      <w:tr w:rsidR="00816DBB" w14:paraId="660D94CB" w14:textId="77777777" w:rsidTr="00816DBB">
        <w:tc>
          <w:tcPr>
            <w:tcW w:w="1838" w:type="dxa"/>
          </w:tcPr>
          <w:p w14:paraId="5072D3D1" w14:textId="03FEA39A" w:rsidR="00816DBB" w:rsidRPr="00816DBB" w:rsidRDefault="00816DBB" w:rsidP="00816DBB">
            <w:pPr>
              <w:rPr>
                <w:b/>
              </w:rPr>
            </w:pPr>
            <w:r w:rsidRPr="00816DBB">
              <w:rPr>
                <w:b/>
              </w:rPr>
              <w:t>Technology</w:t>
            </w:r>
          </w:p>
        </w:tc>
        <w:tc>
          <w:tcPr>
            <w:tcW w:w="7172" w:type="dxa"/>
          </w:tcPr>
          <w:p w14:paraId="6034D649" w14:textId="4C7B354C" w:rsidR="00816DBB" w:rsidRDefault="00816DBB" w:rsidP="00816DBB">
            <w:r w:rsidRPr="00816DBB">
              <w:t xml:space="preserve">We have an answer; we need to work out how to use it. </w:t>
            </w:r>
          </w:p>
        </w:tc>
      </w:tr>
      <w:tr w:rsidR="00816DBB" w14:paraId="3E48C70F" w14:textId="77777777" w:rsidTr="00816DBB">
        <w:tc>
          <w:tcPr>
            <w:tcW w:w="1838" w:type="dxa"/>
          </w:tcPr>
          <w:p w14:paraId="32122DA0" w14:textId="2FF84A47" w:rsidR="00816DBB" w:rsidRPr="00816DBB" w:rsidRDefault="00816DBB" w:rsidP="00816DBB">
            <w:pPr>
              <w:rPr>
                <w:b/>
              </w:rPr>
            </w:pPr>
            <w:r w:rsidRPr="00816DBB">
              <w:rPr>
                <w:b/>
              </w:rPr>
              <w:t xml:space="preserve">Engineering </w:t>
            </w:r>
          </w:p>
        </w:tc>
        <w:tc>
          <w:tcPr>
            <w:tcW w:w="7172" w:type="dxa"/>
          </w:tcPr>
          <w:p w14:paraId="7E6D32F4" w14:textId="749D9FFF" w:rsidR="00816DBB" w:rsidRDefault="00816DBB" w:rsidP="00816DBB">
            <w:r w:rsidRPr="00816DBB">
              <w:t xml:space="preserve">We know the answer we want; we need to work out how to get there. </w:t>
            </w:r>
          </w:p>
        </w:tc>
      </w:tr>
      <w:tr w:rsidR="00816DBB" w14:paraId="75BD86A6" w14:textId="77777777" w:rsidTr="00816DBB">
        <w:tc>
          <w:tcPr>
            <w:tcW w:w="1838" w:type="dxa"/>
          </w:tcPr>
          <w:p w14:paraId="09094D37" w14:textId="1B76095C" w:rsidR="00816DBB" w:rsidRPr="00816DBB" w:rsidRDefault="00816DBB" w:rsidP="00816DBB">
            <w:pPr>
              <w:rPr>
                <w:b/>
              </w:rPr>
            </w:pPr>
            <w:r w:rsidRPr="00816DBB">
              <w:rPr>
                <w:b/>
              </w:rPr>
              <w:t>Maths</w:t>
            </w:r>
          </w:p>
        </w:tc>
        <w:tc>
          <w:tcPr>
            <w:tcW w:w="7172" w:type="dxa"/>
          </w:tcPr>
          <w:p w14:paraId="44E3E463" w14:textId="19050510" w:rsidR="00816DBB" w:rsidRDefault="00816DBB" w:rsidP="00816DBB">
            <w:r w:rsidRPr="00816DBB">
              <w:t xml:space="preserve">We think we may have an answer; we need to work out if we have an answer and what that answer is. </w:t>
            </w:r>
          </w:p>
        </w:tc>
      </w:tr>
    </w:tbl>
    <w:p w14:paraId="36B5A126" w14:textId="77777777" w:rsidR="00C54E2D" w:rsidRDefault="00C54E2D" w:rsidP="00816DBB"/>
    <w:p w14:paraId="5E66A351" w14:textId="77777777" w:rsidR="00C54E2D" w:rsidRDefault="00C54E2D" w:rsidP="00816DBB">
      <w:pPr>
        <w:rPr>
          <w:b/>
        </w:rPr>
      </w:pPr>
    </w:p>
    <w:p w14:paraId="47C779D9" w14:textId="70F41215" w:rsidR="00816DBB" w:rsidRDefault="00816DBB" w:rsidP="00816DBB">
      <w:pPr>
        <w:rPr>
          <w:b/>
        </w:rPr>
      </w:pPr>
      <w:r w:rsidRPr="00816DBB">
        <w:rPr>
          <w:b/>
        </w:rPr>
        <w:t xml:space="preserve">STEM subjects </w:t>
      </w:r>
      <w:r>
        <w:rPr>
          <w:b/>
        </w:rPr>
        <w:t>are similar</w:t>
      </w:r>
    </w:p>
    <w:p w14:paraId="51750891" w14:textId="6FC619A3" w:rsidR="000E030E" w:rsidRDefault="00816DBB" w:rsidP="000E030E">
      <w:pPr>
        <w:pStyle w:val="ListParagraph"/>
        <w:numPr>
          <w:ilvl w:val="0"/>
          <w:numId w:val="3"/>
        </w:numPr>
      </w:pPr>
      <w:r w:rsidRPr="00816DBB">
        <w:t xml:space="preserve">They </w:t>
      </w:r>
      <w:r>
        <w:t xml:space="preserve">are all very interconnected and </w:t>
      </w:r>
      <w:r w:rsidR="000E030E">
        <w:t>evolve together.</w:t>
      </w:r>
    </w:p>
    <w:p w14:paraId="4A9A5445" w14:textId="6AD72825" w:rsidR="00816DBB" w:rsidRDefault="000E030E" w:rsidP="000E030E">
      <w:pPr>
        <w:pStyle w:val="ListParagraph"/>
        <w:numPr>
          <w:ilvl w:val="0"/>
          <w:numId w:val="3"/>
        </w:numPr>
      </w:pPr>
      <w:r>
        <w:t>T</w:t>
      </w:r>
      <w:r w:rsidR="00816DBB">
        <w:t xml:space="preserve">hey all make use of a common set of skills. </w:t>
      </w:r>
    </w:p>
    <w:p w14:paraId="12214B9D" w14:textId="7CB4A963" w:rsidR="00816DBB" w:rsidRDefault="00816DBB" w:rsidP="00816DB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172"/>
      </w:tblGrid>
      <w:tr w:rsidR="00816DBB" w14:paraId="348D3AAD" w14:textId="77777777" w:rsidTr="00087A9D">
        <w:tc>
          <w:tcPr>
            <w:tcW w:w="1838" w:type="dxa"/>
          </w:tcPr>
          <w:p w14:paraId="4C1B9894" w14:textId="2A955720" w:rsidR="00816DBB" w:rsidRPr="00816DBB" w:rsidRDefault="00816DBB" w:rsidP="00087A9D">
            <w:pPr>
              <w:rPr>
                <w:b/>
              </w:rPr>
            </w:pPr>
            <w:r>
              <w:rPr>
                <w:b/>
              </w:rPr>
              <w:t>Application of knowledge</w:t>
            </w:r>
          </w:p>
        </w:tc>
        <w:tc>
          <w:tcPr>
            <w:tcW w:w="7172" w:type="dxa"/>
          </w:tcPr>
          <w:p w14:paraId="59B94B5E" w14:textId="532E5CB9" w:rsidR="00816DBB" w:rsidRDefault="00816DBB" w:rsidP="00087A9D">
            <w:r>
              <w:t xml:space="preserve">Apply knowledge to unfamiliar contexts to reach answers. </w:t>
            </w:r>
          </w:p>
        </w:tc>
      </w:tr>
      <w:tr w:rsidR="00816DBB" w14:paraId="42ACAE2C" w14:textId="77777777" w:rsidTr="00087A9D">
        <w:tc>
          <w:tcPr>
            <w:tcW w:w="1838" w:type="dxa"/>
          </w:tcPr>
          <w:p w14:paraId="2910DD69" w14:textId="21B315CF" w:rsidR="00816DBB" w:rsidRPr="00816DBB" w:rsidRDefault="00816DBB" w:rsidP="00087A9D">
            <w:pPr>
              <w:rPr>
                <w:b/>
              </w:rPr>
            </w:pPr>
            <w:r>
              <w:rPr>
                <w:b/>
              </w:rPr>
              <w:t>Innovation and invention</w:t>
            </w:r>
          </w:p>
        </w:tc>
        <w:tc>
          <w:tcPr>
            <w:tcW w:w="7172" w:type="dxa"/>
          </w:tcPr>
          <w:p w14:paraId="070AC177" w14:textId="24276F75" w:rsidR="00816DBB" w:rsidRDefault="00816DBB" w:rsidP="00087A9D">
            <w:r>
              <w:t xml:space="preserve">Combine ideas to reach answers. </w:t>
            </w:r>
            <w:r w:rsidRPr="00816DBB">
              <w:t xml:space="preserve"> </w:t>
            </w:r>
          </w:p>
        </w:tc>
      </w:tr>
      <w:tr w:rsidR="00816DBB" w14:paraId="09E04734" w14:textId="77777777" w:rsidTr="00087A9D">
        <w:tc>
          <w:tcPr>
            <w:tcW w:w="1838" w:type="dxa"/>
          </w:tcPr>
          <w:p w14:paraId="75A2B3CF" w14:textId="19ADCA56" w:rsidR="00816DBB" w:rsidRPr="00816DBB" w:rsidRDefault="00816DBB" w:rsidP="00087A9D">
            <w:pPr>
              <w:rPr>
                <w:b/>
              </w:rPr>
            </w:pPr>
            <w:r>
              <w:rPr>
                <w:b/>
              </w:rPr>
              <w:t>Problem-solving</w:t>
            </w:r>
            <w:r w:rsidRPr="00816DBB">
              <w:rPr>
                <w:b/>
              </w:rPr>
              <w:t xml:space="preserve"> </w:t>
            </w:r>
          </w:p>
        </w:tc>
        <w:tc>
          <w:tcPr>
            <w:tcW w:w="7172" w:type="dxa"/>
          </w:tcPr>
          <w:p w14:paraId="7DD906A1" w14:textId="696F1653" w:rsidR="00816DBB" w:rsidRDefault="00816DBB" w:rsidP="00087A9D">
            <w:r>
              <w:t xml:space="preserve">Use reasoning and systematic approaches to reach answers. </w:t>
            </w:r>
            <w:r w:rsidRPr="00816DBB">
              <w:t xml:space="preserve"> </w:t>
            </w:r>
          </w:p>
        </w:tc>
      </w:tr>
      <w:tr w:rsidR="00816DBB" w14:paraId="0C1566BB" w14:textId="77777777" w:rsidTr="00087A9D">
        <w:tc>
          <w:tcPr>
            <w:tcW w:w="1838" w:type="dxa"/>
          </w:tcPr>
          <w:p w14:paraId="34E6DB0F" w14:textId="77777777" w:rsidR="00816DBB" w:rsidRPr="00816DBB" w:rsidRDefault="00816DBB" w:rsidP="00087A9D">
            <w:pPr>
              <w:rPr>
                <w:b/>
              </w:rPr>
            </w:pPr>
            <w:r>
              <w:rPr>
                <w:b/>
              </w:rPr>
              <w:t>Generation and analysis of data</w:t>
            </w:r>
          </w:p>
        </w:tc>
        <w:tc>
          <w:tcPr>
            <w:tcW w:w="7172" w:type="dxa"/>
          </w:tcPr>
          <w:p w14:paraId="176EADFC" w14:textId="2C5C1711" w:rsidR="00816DBB" w:rsidRDefault="00816DBB" w:rsidP="00087A9D">
            <w:r>
              <w:t xml:space="preserve">Design ways of collecting and analysing data to reach answers. </w:t>
            </w:r>
            <w:r w:rsidRPr="00816DBB">
              <w:t xml:space="preserve"> </w:t>
            </w:r>
          </w:p>
        </w:tc>
      </w:tr>
      <w:tr w:rsidR="00816DBB" w14:paraId="57461FCB" w14:textId="77777777" w:rsidTr="00087A9D">
        <w:tc>
          <w:tcPr>
            <w:tcW w:w="1838" w:type="dxa"/>
          </w:tcPr>
          <w:p w14:paraId="57D1E3D2" w14:textId="77777777" w:rsidR="00816DBB" w:rsidRPr="00816DBB" w:rsidRDefault="00816DBB" w:rsidP="00087A9D">
            <w:pPr>
              <w:rPr>
                <w:b/>
              </w:rPr>
            </w:pPr>
            <w:r>
              <w:rPr>
                <w:b/>
              </w:rPr>
              <w:t>Critical evaluation</w:t>
            </w:r>
          </w:p>
        </w:tc>
        <w:tc>
          <w:tcPr>
            <w:tcW w:w="7172" w:type="dxa"/>
          </w:tcPr>
          <w:p w14:paraId="2A1DE0CF" w14:textId="1308E84D" w:rsidR="00816DBB" w:rsidRDefault="00816DBB" w:rsidP="00087A9D">
            <w:r>
              <w:t xml:space="preserve">Give reasons why data (or proposed solutions) are or are not good enough (e.g. to answer questions, solve problems). </w:t>
            </w:r>
            <w:r w:rsidRPr="00816DBB">
              <w:t xml:space="preserve"> </w:t>
            </w:r>
          </w:p>
        </w:tc>
      </w:tr>
      <w:tr w:rsidR="00816DBB" w14:paraId="2897D892" w14:textId="77777777" w:rsidTr="00087A9D">
        <w:tc>
          <w:tcPr>
            <w:tcW w:w="1838" w:type="dxa"/>
          </w:tcPr>
          <w:p w14:paraId="168EDA17" w14:textId="77777777" w:rsidR="00816DBB" w:rsidRPr="00816DBB" w:rsidRDefault="00816DBB" w:rsidP="00087A9D">
            <w:pPr>
              <w:rPr>
                <w:b/>
              </w:rPr>
            </w:pPr>
            <w:r>
              <w:rPr>
                <w:b/>
              </w:rPr>
              <w:t>Use of maths</w:t>
            </w:r>
          </w:p>
        </w:tc>
        <w:tc>
          <w:tcPr>
            <w:tcW w:w="7172" w:type="dxa"/>
          </w:tcPr>
          <w:p w14:paraId="01515789" w14:textId="3C5756EC" w:rsidR="00816DBB" w:rsidRDefault="00816DBB" w:rsidP="00087A9D">
            <w:r>
              <w:t xml:space="preserve">Use maths. </w:t>
            </w:r>
          </w:p>
        </w:tc>
      </w:tr>
      <w:tr w:rsidR="00816DBB" w14:paraId="116322D3" w14:textId="77777777" w:rsidTr="00087A9D">
        <w:tc>
          <w:tcPr>
            <w:tcW w:w="1838" w:type="dxa"/>
          </w:tcPr>
          <w:p w14:paraId="7C183AFA" w14:textId="533D2342" w:rsidR="00816DBB" w:rsidRPr="00816DBB" w:rsidRDefault="00816DBB" w:rsidP="00087A9D">
            <w:pPr>
              <w:rPr>
                <w:b/>
              </w:rPr>
            </w:pPr>
            <w:r>
              <w:rPr>
                <w:b/>
              </w:rPr>
              <w:t>Communication</w:t>
            </w:r>
          </w:p>
        </w:tc>
        <w:tc>
          <w:tcPr>
            <w:tcW w:w="7172" w:type="dxa"/>
          </w:tcPr>
          <w:p w14:paraId="489B85A7" w14:textId="55304458" w:rsidR="00816DBB" w:rsidRDefault="00816DBB" w:rsidP="00087A9D">
            <w:r>
              <w:t xml:space="preserve">Use language and maths to communicate ideas effectively. </w:t>
            </w:r>
            <w:r w:rsidRPr="00816DBB">
              <w:t xml:space="preserve"> </w:t>
            </w:r>
          </w:p>
        </w:tc>
      </w:tr>
    </w:tbl>
    <w:p w14:paraId="46E25C8E" w14:textId="77777777" w:rsidR="00426BA1" w:rsidRDefault="00426BA1" w:rsidP="00816DBB"/>
    <w:p w14:paraId="72B5ED41" w14:textId="77777777" w:rsidR="00426BA1" w:rsidRDefault="00426BA1" w:rsidP="00816DBB"/>
    <w:p w14:paraId="0772147C" w14:textId="659BEA0C" w:rsidR="00426BA1" w:rsidRDefault="00426BA1" w:rsidP="00426BA1">
      <w:pPr>
        <w:rPr>
          <w:b/>
        </w:rPr>
      </w:pPr>
      <w:r>
        <w:rPr>
          <w:b/>
        </w:rPr>
        <w:t>Simple ways to incorporate STEM into everyday teaching</w:t>
      </w:r>
    </w:p>
    <w:p w14:paraId="296EA8A6" w14:textId="3E43A297" w:rsidR="00426BA1" w:rsidRPr="00C54E2D" w:rsidRDefault="00426BA1" w:rsidP="00426BA1">
      <w:pPr>
        <w:pStyle w:val="ListParagraph"/>
        <w:numPr>
          <w:ilvl w:val="0"/>
          <w:numId w:val="2"/>
        </w:numPr>
      </w:pPr>
      <w:r w:rsidRPr="00C54E2D">
        <w:t xml:space="preserve">Agree and use common language about STEM skills in science, maths and design &amp; technology. </w:t>
      </w:r>
    </w:p>
    <w:p w14:paraId="43C1451C" w14:textId="53C1EB89" w:rsidR="00426BA1" w:rsidRPr="00C54E2D" w:rsidRDefault="00426BA1" w:rsidP="00426BA1">
      <w:pPr>
        <w:pStyle w:val="ListParagraph"/>
        <w:numPr>
          <w:ilvl w:val="0"/>
          <w:numId w:val="2"/>
        </w:numPr>
      </w:pPr>
      <w:r w:rsidRPr="00C54E2D">
        <w:t xml:space="preserve">Introduce more exploratory classroom activities, which involve STEM skills. </w:t>
      </w:r>
    </w:p>
    <w:p w14:paraId="5175BB23" w14:textId="32928EFD" w:rsidR="00426BA1" w:rsidRPr="00C54E2D" w:rsidRDefault="00426BA1" w:rsidP="00426BA1">
      <w:pPr>
        <w:pStyle w:val="ListParagraph"/>
        <w:numPr>
          <w:ilvl w:val="0"/>
          <w:numId w:val="2"/>
        </w:numPr>
      </w:pPr>
      <w:r w:rsidRPr="00C54E2D">
        <w:t xml:space="preserve">Use examples with clear links to STEM (including careers). </w:t>
      </w:r>
    </w:p>
    <w:p w14:paraId="539AEE89" w14:textId="75059870" w:rsidR="00816DBB" w:rsidRPr="005E0AB6" w:rsidRDefault="00816DBB" w:rsidP="00816DBB">
      <w:r w:rsidRPr="00816DB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ADA8C9" wp14:editId="4A1872B9">
                <wp:simplePos x="0" y="0"/>
                <wp:positionH relativeFrom="column">
                  <wp:posOffset>-736600</wp:posOffset>
                </wp:positionH>
                <wp:positionV relativeFrom="paragraph">
                  <wp:posOffset>6435725</wp:posOffset>
                </wp:positionV>
                <wp:extent cx="1744067" cy="276999"/>
                <wp:effectExtent l="0" t="0" r="0" b="0"/>
                <wp:wrapNone/>
                <wp:docPr id="47" name="TextBox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BA4A1A-29B5-A54C-97B1-777E08F3CF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067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EFF5EB" w14:textId="77777777" w:rsidR="00816DBB" w:rsidRDefault="00816DBB" w:rsidP="00816DB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Communication</w:t>
                            </w:r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DA8C9" id="TextBox 46" o:spid="_x0000_s1028" type="#_x0000_t202" style="position:absolute;margin-left:-58pt;margin-top:506.75pt;width:137.35pt;height:21.8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" filled="f" stroked="f">
                <v:textbox style="mso-fit-shape-to-text:t" inset="0,0,0,0">
                  <w:txbxContent>
                    <w:p w14:paraId="08EFF5EB" w14:textId="77777777" w:rsidR="00816DBB" w:rsidRDefault="00816DBB" w:rsidP="00816DB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  <w:t>Communication</w:t>
                      </w:r>
                    </w:p>
                  </w:txbxContent>
                </v:textbox>
              </v:shape>
            </w:pict>
          </mc:Fallback>
        </mc:AlternateContent>
      </w:r>
      <w:r w:rsidRPr="00816DB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CC9827" wp14:editId="7D0FC1ED">
                <wp:simplePos x="0" y="0"/>
                <wp:positionH relativeFrom="column">
                  <wp:posOffset>5469890</wp:posOffset>
                </wp:positionH>
                <wp:positionV relativeFrom="paragraph">
                  <wp:posOffset>6511925</wp:posOffset>
                </wp:positionV>
                <wp:extent cx="4232910" cy="527154"/>
                <wp:effectExtent l="0" t="0" r="0" b="6350"/>
                <wp:wrapNone/>
                <wp:docPr id="54" name="Rectangle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57C0F76-4882-464F-AFA7-86EB145969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2910" cy="5271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51FEF5" id="Rectangle 53" o:spid="_x0000_s1026" style="position:absolute;margin-left:430.7pt;margin-top:512.75pt;width:333.3pt;height:41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" fillcolor="white [3212]" stroked="f"/>
            </w:pict>
          </mc:Fallback>
        </mc:AlternateContent>
      </w:r>
    </w:p>
    <w:p w14:paraId="089D83D3" w14:textId="77777777" w:rsidR="00C54E2D" w:rsidRDefault="00C54E2D" w:rsidP="005E0AB6">
      <w:pPr>
        <w:rPr>
          <w:sz w:val="48"/>
          <w:szCs w:val="48"/>
        </w:rPr>
      </w:pPr>
    </w:p>
    <w:p w14:paraId="54946E83" w14:textId="1DD6EA41" w:rsidR="005E0AB6" w:rsidRDefault="00C54E2D" w:rsidP="005E0AB6">
      <w:pPr>
        <w:rPr>
          <w:sz w:val="48"/>
          <w:szCs w:val="48"/>
        </w:rPr>
      </w:pPr>
      <w:r>
        <w:rPr>
          <w:sz w:val="48"/>
          <w:szCs w:val="48"/>
        </w:rPr>
        <w:br w:type="column"/>
      </w:r>
      <w:r w:rsidR="005E0AB6">
        <w:rPr>
          <w:sz w:val="48"/>
          <w:szCs w:val="48"/>
        </w:rPr>
        <w:lastRenderedPageBreak/>
        <w:t>Further information</w:t>
      </w:r>
    </w:p>
    <w:p w14:paraId="50A465C6" w14:textId="77777777" w:rsidR="005E0AB6" w:rsidRDefault="005E0AB6" w:rsidP="005E0AB6">
      <w:pPr>
        <w:rPr>
          <w:lang w:val="en-US"/>
        </w:rPr>
      </w:pPr>
    </w:p>
    <w:p w14:paraId="473C8602" w14:textId="3545C507" w:rsidR="005E0AB6" w:rsidRPr="005E0AB6" w:rsidRDefault="005E0AB6" w:rsidP="005E0AB6">
      <w:r w:rsidRPr="005E0AB6">
        <w:rPr>
          <w:lang w:val="en-US"/>
        </w:rPr>
        <w:t>Instructions for mystery tubes at:</w:t>
      </w:r>
    </w:p>
    <w:p w14:paraId="77EDC5CD" w14:textId="4BE79433" w:rsidR="005E0AB6" w:rsidRDefault="00AD442D" w:rsidP="005E0AB6">
      <w:pPr>
        <w:rPr>
          <w:lang w:val="en-US"/>
        </w:rPr>
      </w:pPr>
      <w:hyperlink r:id="rId13" w:history="1">
        <w:r w:rsidR="005E0AB6" w:rsidRPr="005E0AB6">
          <w:rPr>
            <w:rStyle w:val="Hyperlink"/>
            <w:lang w:val="en-US"/>
          </w:rPr>
          <w:t>https://undsci.berkeley.edu/lessons/mystery_tubes.html</w:t>
        </w:r>
      </w:hyperlink>
    </w:p>
    <w:p w14:paraId="014FC0BD" w14:textId="0E2D3854" w:rsidR="005E0AB6" w:rsidRDefault="005E0AB6" w:rsidP="005E0AB6"/>
    <w:p w14:paraId="77D6B326" w14:textId="401CD367" w:rsidR="005E0AB6" w:rsidRDefault="005E0AB6" w:rsidP="005E0AB6">
      <w:r>
        <w:t>Useful websites for finding STEM skill activities:</w:t>
      </w:r>
    </w:p>
    <w:p w14:paraId="421D35B8" w14:textId="4C33EB08" w:rsidR="00D329A8" w:rsidRDefault="00AD442D" w:rsidP="005E0AB6">
      <w:hyperlink r:id="rId14" w:history="1">
        <w:r w:rsidR="00D329A8" w:rsidRPr="00AE0128">
          <w:rPr>
            <w:rStyle w:val="Hyperlink"/>
          </w:rPr>
          <w:t>https://undsci.berkeley.edu/</w:t>
        </w:r>
      </w:hyperlink>
    </w:p>
    <w:p w14:paraId="0822DCA3" w14:textId="324611A8" w:rsidR="00D329A8" w:rsidRDefault="00AD442D" w:rsidP="005E0AB6">
      <w:hyperlink r:id="rId15" w:history="1">
        <w:r w:rsidR="00D329A8" w:rsidRPr="00AE0128">
          <w:rPr>
            <w:rStyle w:val="Hyperlink"/>
          </w:rPr>
          <w:t>https://www.stem.org.uk/</w:t>
        </w:r>
      </w:hyperlink>
    </w:p>
    <w:p w14:paraId="6A54A3A6" w14:textId="0B19C89B" w:rsidR="005E0AB6" w:rsidRDefault="00AD442D" w:rsidP="005E0AB6">
      <w:hyperlink r:id="rId16" w:history="1">
        <w:r w:rsidR="00D329A8" w:rsidRPr="00AE0128">
          <w:rPr>
            <w:rStyle w:val="Hyperlink"/>
          </w:rPr>
          <w:t>https://practicalaction.org/schools</w:t>
        </w:r>
      </w:hyperlink>
    </w:p>
    <w:p w14:paraId="2908599B" w14:textId="77777777" w:rsidR="00D329A8" w:rsidRPr="00D329A8" w:rsidRDefault="00D329A8" w:rsidP="005E0AB6">
      <w:pPr>
        <w:rPr>
          <w:sz w:val="22"/>
        </w:rPr>
      </w:pPr>
    </w:p>
    <w:p w14:paraId="1ABD46BA" w14:textId="520EB8F2" w:rsidR="005E0AB6" w:rsidRDefault="005E0AB6" w:rsidP="005E0AB6"/>
    <w:p w14:paraId="274CA3C4" w14:textId="1CDB5E66" w:rsidR="005E0AB6" w:rsidRDefault="00FA6821" w:rsidP="005E0AB6">
      <w:pPr>
        <w:rPr>
          <w:sz w:val="48"/>
          <w:szCs w:val="48"/>
        </w:rPr>
      </w:pPr>
      <w:r w:rsidRPr="00FA6821">
        <w:rPr>
          <w:noProof/>
        </w:rPr>
        <w:drawing>
          <wp:anchor distT="0" distB="0" distL="114300" distR="114300" simplePos="0" relativeHeight="251675648" behindDoc="0" locked="0" layoutInCell="1" allowOverlap="1" wp14:anchorId="340323CE" wp14:editId="22C3B9EC">
            <wp:simplePos x="0" y="0"/>
            <wp:positionH relativeFrom="column">
              <wp:posOffset>4191635</wp:posOffset>
            </wp:positionH>
            <wp:positionV relativeFrom="paragraph">
              <wp:posOffset>343390</wp:posOffset>
            </wp:positionV>
            <wp:extent cx="1582858" cy="1983532"/>
            <wp:effectExtent l="0" t="0" r="5080" b="0"/>
            <wp:wrapNone/>
            <wp:docPr id="24" name="Picture 23" descr="ESWS7 Cover.jpg">
              <a:extLst xmlns:a="http://schemas.openxmlformats.org/drawingml/2006/main">
                <a:ext uri="{FF2B5EF4-FFF2-40B4-BE49-F238E27FC236}">
                  <a16:creationId xmlns:a16="http://schemas.microsoft.com/office/drawing/2014/main" id="{2B29F981-B12C-D740-960F-468AEFA7A8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 descr="ESWS7 Cover.jpg">
                      <a:extLst>
                        <a:ext uri="{FF2B5EF4-FFF2-40B4-BE49-F238E27FC236}">
                          <a16:creationId xmlns:a16="http://schemas.microsoft.com/office/drawing/2014/main" id="{2B29F981-B12C-D740-960F-468AEFA7A8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858" cy="1983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AB6">
        <w:rPr>
          <w:sz w:val="48"/>
          <w:szCs w:val="48"/>
        </w:rPr>
        <w:t>Me</w:t>
      </w:r>
    </w:p>
    <w:p w14:paraId="30CE47E4" w14:textId="7B3A199E" w:rsidR="005E0AB6" w:rsidRDefault="005E0AB6" w:rsidP="005E0AB6"/>
    <w:p w14:paraId="7EF5C1D9" w14:textId="0BA10427" w:rsidR="005E0AB6" w:rsidRDefault="005E0AB6" w:rsidP="005E0AB6">
      <w:r>
        <w:t>Mark Levesley</w:t>
      </w:r>
    </w:p>
    <w:p w14:paraId="3B2915F9" w14:textId="65E3E997" w:rsidR="00FA6821" w:rsidRDefault="00FA6821" w:rsidP="005E0AB6">
      <w:r>
        <w:t>Freeland science educat</w:t>
      </w:r>
      <w:r w:rsidR="00870552">
        <w:t>ion writer</w:t>
      </w:r>
    </w:p>
    <w:p w14:paraId="60D459D7" w14:textId="77777777" w:rsidR="00FA6821" w:rsidRPr="005E0AB6" w:rsidRDefault="00FA6821" w:rsidP="005E0AB6"/>
    <w:p w14:paraId="77CA49D2" w14:textId="773192DC" w:rsidR="005E0AB6" w:rsidRPr="005E0AB6" w:rsidRDefault="005E0AB6" w:rsidP="005E0AB6">
      <w:r>
        <w:rPr>
          <w:lang w:val="en-US"/>
        </w:rPr>
        <w:t xml:space="preserve">Twitter:   </w:t>
      </w:r>
      <w:r w:rsidR="00D329A8">
        <w:rPr>
          <w:lang w:val="en-US"/>
        </w:rPr>
        <w:tab/>
      </w:r>
      <w:r w:rsidRPr="005E0AB6">
        <w:rPr>
          <w:lang w:val="en-US"/>
        </w:rPr>
        <w:t>@</w:t>
      </w:r>
      <w:proofErr w:type="spellStart"/>
      <w:r w:rsidRPr="005E0AB6">
        <w:rPr>
          <w:lang w:val="en-US"/>
        </w:rPr>
        <w:t>marklevesley</w:t>
      </w:r>
      <w:proofErr w:type="spellEnd"/>
    </w:p>
    <w:p w14:paraId="78F93F44" w14:textId="2787F6D1" w:rsidR="005E0AB6" w:rsidRDefault="005E0AB6" w:rsidP="007D0D47">
      <w:r>
        <w:rPr>
          <w:lang w:val="en-US"/>
        </w:rPr>
        <w:t xml:space="preserve">Website: </w:t>
      </w:r>
      <w:r w:rsidRPr="005E0AB6">
        <w:rPr>
          <w:lang w:val="en-US"/>
        </w:rPr>
        <w:t xml:space="preserve"> </w:t>
      </w:r>
      <w:r w:rsidR="00D329A8">
        <w:rPr>
          <w:lang w:val="en-US"/>
        </w:rPr>
        <w:tab/>
      </w:r>
      <w:hyperlink r:id="rId18" w:history="1">
        <w:r w:rsidR="009927E4" w:rsidRPr="005E0AB6">
          <w:rPr>
            <w:rStyle w:val="Hyperlink"/>
            <w:lang w:val="en-US"/>
          </w:rPr>
          <w:t>www.levesley.com</w:t>
        </w:r>
      </w:hyperlink>
    </w:p>
    <w:p w14:paraId="1CE6DD9E" w14:textId="49381F8A" w:rsidR="005E0AB6" w:rsidRPr="005E0AB6" w:rsidRDefault="005E0AB6" w:rsidP="007D0D47">
      <w:r>
        <w:t xml:space="preserve">And you can download my presentation from my website. </w:t>
      </w:r>
    </w:p>
    <w:sectPr w:rsidR="005E0AB6" w:rsidRPr="005E0AB6" w:rsidSect="00E10D8E">
      <w:footerReference w:type="default" r:id="rId19"/>
      <w:pgSz w:w="11900" w:h="16840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68E362" w14:textId="77777777" w:rsidR="00AD442D" w:rsidRDefault="00AD442D" w:rsidP="00F10CF5">
      <w:r>
        <w:separator/>
      </w:r>
    </w:p>
  </w:endnote>
  <w:endnote w:type="continuationSeparator" w:id="0">
    <w:p w14:paraId="347D6DBB" w14:textId="77777777" w:rsidR="00AD442D" w:rsidRDefault="00AD442D" w:rsidP="00F10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1AA3C" w14:textId="008ED55C" w:rsidR="00F10CF5" w:rsidRDefault="00F10CF5">
    <w:pPr>
      <w:pStyle w:val="Footer"/>
    </w:pPr>
    <w:r w:rsidRPr="00EE6625">
      <w:t xml:space="preserve">© Pearson </w:t>
    </w:r>
    <w:r w:rsidRPr="00EE6625">
      <w:rPr>
        <w:noProof/>
        <w:szCs w:val="50"/>
        <w:lang w:eastAsia="en-GB"/>
      </w:rPr>
      <w:t>Education</w:t>
    </w:r>
    <w:r w:rsidRPr="00EE6625">
      <w:t xml:space="preserve"> Ltd. This </w:t>
    </w:r>
    <w:r>
      <w:t>material is not copyright free.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C7A39B" w14:textId="77777777" w:rsidR="00AD442D" w:rsidRDefault="00AD442D" w:rsidP="00F10CF5">
      <w:r>
        <w:separator/>
      </w:r>
    </w:p>
  </w:footnote>
  <w:footnote w:type="continuationSeparator" w:id="0">
    <w:p w14:paraId="777596E8" w14:textId="77777777" w:rsidR="00AD442D" w:rsidRDefault="00AD442D" w:rsidP="00F10C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482297"/>
    <w:multiLevelType w:val="hybridMultilevel"/>
    <w:tmpl w:val="65201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915874"/>
    <w:multiLevelType w:val="hybridMultilevel"/>
    <w:tmpl w:val="554CA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561E8A"/>
    <w:multiLevelType w:val="hybridMultilevel"/>
    <w:tmpl w:val="97C02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5A8"/>
    <w:rsid w:val="000263CF"/>
    <w:rsid w:val="00043DCD"/>
    <w:rsid w:val="00060EA6"/>
    <w:rsid w:val="00075014"/>
    <w:rsid w:val="00080FCC"/>
    <w:rsid w:val="000819BC"/>
    <w:rsid w:val="000C13B4"/>
    <w:rsid w:val="000C2C9A"/>
    <w:rsid w:val="000D0F9B"/>
    <w:rsid w:val="000D3EEA"/>
    <w:rsid w:val="000D74D4"/>
    <w:rsid w:val="000E030E"/>
    <w:rsid w:val="000F1F69"/>
    <w:rsid w:val="00125FDD"/>
    <w:rsid w:val="00131131"/>
    <w:rsid w:val="001565A8"/>
    <w:rsid w:val="00162928"/>
    <w:rsid w:val="00162BB0"/>
    <w:rsid w:val="00186097"/>
    <w:rsid w:val="0019329D"/>
    <w:rsid w:val="001973C5"/>
    <w:rsid w:val="001A2229"/>
    <w:rsid w:val="001A3FF6"/>
    <w:rsid w:val="001B7566"/>
    <w:rsid w:val="001B7D63"/>
    <w:rsid w:val="001D3FF6"/>
    <w:rsid w:val="001E7747"/>
    <w:rsid w:val="00211C94"/>
    <w:rsid w:val="00234961"/>
    <w:rsid w:val="00237E71"/>
    <w:rsid w:val="002814AC"/>
    <w:rsid w:val="002B375A"/>
    <w:rsid w:val="002C5C03"/>
    <w:rsid w:val="002D6C36"/>
    <w:rsid w:val="002D71BC"/>
    <w:rsid w:val="002E2365"/>
    <w:rsid w:val="002F2952"/>
    <w:rsid w:val="00302873"/>
    <w:rsid w:val="00303725"/>
    <w:rsid w:val="00303CD8"/>
    <w:rsid w:val="00323B28"/>
    <w:rsid w:val="00344B56"/>
    <w:rsid w:val="00345C89"/>
    <w:rsid w:val="00355F57"/>
    <w:rsid w:val="00360B12"/>
    <w:rsid w:val="00363962"/>
    <w:rsid w:val="003A54EB"/>
    <w:rsid w:val="003A67E4"/>
    <w:rsid w:val="003C3E09"/>
    <w:rsid w:val="003D32D9"/>
    <w:rsid w:val="003E026B"/>
    <w:rsid w:val="003E2BA0"/>
    <w:rsid w:val="003F3CC4"/>
    <w:rsid w:val="004177FF"/>
    <w:rsid w:val="00426BA1"/>
    <w:rsid w:val="00427CB4"/>
    <w:rsid w:val="00474639"/>
    <w:rsid w:val="004A1A02"/>
    <w:rsid w:val="004B0FF9"/>
    <w:rsid w:val="004D2C1E"/>
    <w:rsid w:val="004E2E7E"/>
    <w:rsid w:val="00502BC2"/>
    <w:rsid w:val="00516B5A"/>
    <w:rsid w:val="005202A3"/>
    <w:rsid w:val="005353CB"/>
    <w:rsid w:val="00537CC5"/>
    <w:rsid w:val="0056212B"/>
    <w:rsid w:val="005648CA"/>
    <w:rsid w:val="0057326E"/>
    <w:rsid w:val="005B00C6"/>
    <w:rsid w:val="005B112D"/>
    <w:rsid w:val="005E0AB6"/>
    <w:rsid w:val="006062F0"/>
    <w:rsid w:val="00611F79"/>
    <w:rsid w:val="00612341"/>
    <w:rsid w:val="006205EC"/>
    <w:rsid w:val="00624463"/>
    <w:rsid w:val="00636A01"/>
    <w:rsid w:val="00640FC5"/>
    <w:rsid w:val="006452B5"/>
    <w:rsid w:val="0066017E"/>
    <w:rsid w:val="00673910"/>
    <w:rsid w:val="006779E9"/>
    <w:rsid w:val="00682849"/>
    <w:rsid w:val="006D0179"/>
    <w:rsid w:val="006D4211"/>
    <w:rsid w:val="006D5685"/>
    <w:rsid w:val="006D7FF0"/>
    <w:rsid w:val="0070024C"/>
    <w:rsid w:val="00710948"/>
    <w:rsid w:val="00755A98"/>
    <w:rsid w:val="0076333A"/>
    <w:rsid w:val="007715CB"/>
    <w:rsid w:val="00771A6D"/>
    <w:rsid w:val="00791AE8"/>
    <w:rsid w:val="007B0335"/>
    <w:rsid w:val="007B4F9A"/>
    <w:rsid w:val="007C5986"/>
    <w:rsid w:val="007D0D47"/>
    <w:rsid w:val="007E3529"/>
    <w:rsid w:val="007F164F"/>
    <w:rsid w:val="00816DBB"/>
    <w:rsid w:val="008270EC"/>
    <w:rsid w:val="008368C9"/>
    <w:rsid w:val="00854184"/>
    <w:rsid w:val="00857ECE"/>
    <w:rsid w:val="0086220E"/>
    <w:rsid w:val="00865315"/>
    <w:rsid w:val="00870552"/>
    <w:rsid w:val="00875630"/>
    <w:rsid w:val="0087646B"/>
    <w:rsid w:val="008A00FE"/>
    <w:rsid w:val="008A2725"/>
    <w:rsid w:val="008A7C38"/>
    <w:rsid w:val="008C0408"/>
    <w:rsid w:val="008C5D01"/>
    <w:rsid w:val="008D223C"/>
    <w:rsid w:val="008E4488"/>
    <w:rsid w:val="008E7E1E"/>
    <w:rsid w:val="00926C93"/>
    <w:rsid w:val="00955762"/>
    <w:rsid w:val="0096725E"/>
    <w:rsid w:val="0096773B"/>
    <w:rsid w:val="00972A86"/>
    <w:rsid w:val="009927E4"/>
    <w:rsid w:val="009D3F8F"/>
    <w:rsid w:val="009D5C2A"/>
    <w:rsid w:val="009D7642"/>
    <w:rsid w:val="009E5E9F"/>
    <w:rsid w:val="00A011BA"/>
    <w:rsid w:val="00A02020"/>
    <w:rsid w:val="00A129FB"/>
    <w:rsid w:val="00A161DE"/>
    <w:rsid w:val="00A23C16"/>
    <w:rsid w:val="00AA6FC6"/>
    <w:rsid w:val="00AD442D"/>
    <w:rsid w:val="00AF4104"/>
    <w:rsid w:val="00AF645D"/>
    <w:rsid w:val="00B47EB7"/>
    <w:rsid w:val="00B71782"/>
    <w:rsid w:val="00B85ABA"/>
    <w:rsid w:val="00BB1F59"/>
    <w:rsid w:val="00BC5769"/>
    <w:rsid w:val="00BD537C"/>
    <w:rsid w:val="00BE7930"/>
    <w:rsid w:val="00BF0C0A"/>
    <w:rsid w:val="00C00435"/>
    <w:rsid w:val="00C02FCE"/>
    <w:rsid w:val="00C16BAB"/>
    <w:rsid w:val="00C170CB"/>
    <w:rsid w:val="00C20D80"/>
    <w:rsid w:val="00C366D8"/>
    <w:rsid w:val="00C460DF"/>
    <w:rsid w:val="00C5364F"/>
    <w:rsid w:val="00C53CD3"/>
    <w:rsid w:val="00C54E2D"/>
    <w:rsid w:val="00C60E02"/>
    <w:rsid w:val="00C72CE7"/>
    <w:rsid w:val="00C95009"/>
    <w:rsid w:val="00CC076A"/>
    <w:rsid w:val="00CC0EE4"/>
    <w:rsid w:val="00CC715A"/>
    <w:rsid w:val="00CE0437"/>
    <w:rsid w:val="00CF623F"/>
    <w:rsid w:val="00D03100"/>
    <w:rsid w:val="00D16709"/>
    <w:rsid w:val="00D329A8"/>
    <w:rsid w:val="00D50C3A"/>
    <w:rsid w:val="00D5186F"/>
    <w:rsid w:val="00D85C8B"/>
    <w:rsid w:val="00D92CFF"/>
    <w:rsid w:val="00DA1504"/>
    <w:rsid w:val="00DD0428"/>
    <w:rsid w:val="00DD1ABE"/>
    <w:rsid w:val="00DD71CD"/>
    <w:rsid w:val="00DE51C7"/>
    <w:rsid w:val="00E03CCA"/>
    <w:rsid w:val="00E07406"/>
    <w:rsid w:val="00E10D8E"/>
    <w:rsid w:val="00E120DC"/>
    <w:rsid w:val="00E21ED4"/>
    <w:rsid w:val="00E2664E"/>
    <w:rsid w:val="00E44B8B"/>
    <w:rsid w:val="00E67D37"/>
    <w:rsid w:val="00E90CEA"/>
    <w:rsid w:val="00EA1232"/>
    <w:rsid w:val="00EA7979"/>
    <w:rsid w:val="00EB75DF"/>
    <w:rsid w:val="00ED3864"/>
    <w:rsid w:val="00EE1C33"/>
    <w:rsid w:val="00EE7C85"/>
    <w:rsid w:val="00EF3D6D"/>
    <w:rsid w:val="00EF6DC3"/>
    <w:rsid w:val="00F0405E"/>
    <w:rsid w:val="00F10CF5"/>
    <w:rsid w:val="00F261CD"/>
    <w:rsid w:val="00F27833"/>
    <w:rsid w:val="00F27BDC"/>
    <w:rsid w:val="00F52C2B"/>
    <w:rsid w:val="00F613FD"/>
    <w:rsid w:val="00F87245"/>
    <w:rsid w:val="00F936BD"/>
    <w:rsid w:val="00F95D12"/>
    <w:rsid w:val="00FA35DB"/>
    <w:rsid w:val="00FA6821"/>
    <w:rsid w:val="00FB55BD"/>
    <w:rsid w:val="00FC6F28"/>
    <w:rsid w:val="00FD1720"/>
    <w:rsid w:val="00FD2F19"/>
    <w:rsid w:val="00FE2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8A5976"/>
  <w15:chartTrackingRefBased/>
  <w15:docId w15:val="{77CF029C-E585-3F47-A376-ED0B47899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16D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6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1"/>
    <w:link w:val="BodytextChar"/>
    <w:qFormat/>
    <w:rsid w:val="008E4488"/>
    <w:pPr>
      <w:spacing w:before="120" w:after="120" w:line="240" w:lineRule="atLeast"/>
    </w:pPr>
    <w:rPr>
      <w:rFonts w:ascii="Arial" w:eastAsia="Times New Roman" w:hAnsi="Arial" w:cs="Arial"/>
      <w:sz w:val="20"/>
    </w:rPr>
  </w:style>
  <w:style w:type="paragraph" w:customStyle="1" w:styleId="Tabletext">
    <w:name w:val="Table text"/>
    <w:qFormat/>
    <w:rsid w:val="008E4488"/>
    <w:pPr>
      <w:spacing w:before="80" w:after="60" w:line="240" w:lineRule="atLeast"/>
    </w:pPr>
    <w:rPr>
      <w:rFonts w:ascii="Arial" w:eastAsia="Times New Roman" w:hAnsi="Arial" w:cs="Arial"/>
      <w:sz w:val="20"/>
    </w:rPr>
  </w:style>
  <w:style w:type="character" w:customStyle="1" w:styleId="BodytextChar">
    <w:name w:val="Body text Char"/>
    <w:link w:val="BodyText1"/>
    <w:rsid w:val="008E4488"/>
    <w:rPr>
      <w:rFonts w:ascii="Arial" w:eastAsia="Times New Roman" w:hAnsi="Arial" w:cs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F10C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0CF5"/>
  </w:style>
  <w:style w:type="paragraph" w:styleId="Footer">
    <w:name w:val="footer"/>
    <w:basedOn w:val="Normal"/>
    <w:link w:val="FooterChar"/>
    <w:uiPriority w:val="99"/>
    <w:unhideWhenUsed/>
    <w:rsid w:val="00F10C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0CF5"/>
  </w:style>
  <w:style w:type="paragraph" w:styleId="BalloonText">
    <w:name w:val="Balloon Text"/>
    <w:basedOn w:val="Normal"/>
    <w:link w:val="BalloonTextChar"/>
    <w:uiPriority w:val="99"/>
    <w:semiHidden/>
    <w:unhideWhenUsed/>
    <w:rsid w:val="00F10CF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CF5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E21E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0A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0AB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329A8"/>
    <w:rPr>
      <w:color w:val="954F72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E10D8E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E10D8E"/>
    <w:rPr>
      <w:rFonts w:eastAsiaTheme="minorEastAsia"/>
      <w:sz w:val="22"/>
      <w:szCs w:val="22"/>
      <w:lang w:val="en-US" w:eastAsia="zh-CN"/>
    </w:rPr>
  </w:style>
  <w:style w:type="paragraph" w:styleId="NormalWeb">
    <w:name w:val="Normal (Web)"/>
    <w:basedOn w:val="Normal"/>
    <w:uiPriority w:val="99"/>
    <w:semiHidden/>
    <w:unhideWhenUsed/>
    <w:rsid w:val="00816DBB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1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yperlink" Target="https://undsci.berkeley.edu/lessons/mystery_tubes.html" TargetMode="External"/><Relationship Id="rId18" Type="http://schemas.openxmlformats.org/officeDocument/2006/relationships/hyperlink" Target="http://www.levesley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oleObject" Target="embeddings/oleObject1.bin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hyperlink" Target="https://practicalaction.org/schools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hyperlink" Target="https://www.stem.org.uk/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yperlink" Target="https://undsci.berkeley.ed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11</Pages>
  <Words>1303</Words>
  <Characters>7430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Exploring Science – 
the S in STEM</dc:title>
  <dc:subject>Presentation by Mark Levesley</dc:subject>
  <dc:creator>Mark Levesley</dc:creator>
  <cp:keywords/>
  <dc:description/>
  <cp:lastModifiedBy>Mark Levesley</cp:lastModifiedBy>
  <cp:revision>40</cp:revision>
  <dcterms:created xsi:type="dcterms:W3CDTF">2018-09-27T16:47:00Z</dcterms:created>
  <dcterms:modified xsi:type="dcterms:W3CDTF">2018-11-06T04:25:00Z</dcterms:modified>
</cp:coreProperties>
</file>